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551" w:rsidRPr="00DA3238" w:rsidRDefault="005F0551" w:rsidP="005F0551">
      <w:pPr>
        <w:spacing w:after="0" w:line="240" w:lineRule="auto"/>
        <w:jc w:val="center"/>
        <w:rPr>
          <w:b/>
        </w:rPr>
      </w:pPr>
      <w:r w:rsidRPr="00DA3238">
        <w:rPr>
          <w:b/>
        </w:rPr>
        <w:t>T.C.</w:t>
      </w:r>
    </w:p>
    <w:p w:rsidR="005F0551" w:rsidRPr="00DA3238" w:rsidRDefault="005F0551" w:rsidP="005F0551">
      <w:pPr>
        <w:spacing w:after="0" w:line="240" w:lineRule="auto"/>
        <w:jc w:val="center"/>
        <w:rPr>
          <w:b/>
        </w:rPr>
      </w:pPr>
      <w:r w:rsidRPr="00DA3238">
        <w:rPr>
          <w:b/>
        </w:rPr>
        <w:t>BURDUR MEHMET AKİF ERSOY ÜNİVERSİTESİ</w:t>
      </w:r>
    </w:p>
    <w:p w:rsidR="005F0551" w:rsidRPr="00DA3238" w:rsidRDefault="005F0551" w:rsidP="005F0551">
      <w:pPr>
        <w:spacing w:after="0" w:line="240" w:lineRule="auto"/>
        <w:jc w:val="center"/>
        <w:rPr>
          <w:b/>
        </w:rPr>
      </w:pPr>
      <w:r w:rsidRPr="00DA3238">
        <w:rPr>
          <w:b/>
        </w:rPr>
        <w:t>DİŞ HEKİMLİĞİ FAKÜLTESİ KALİTE</w:t>
      </w:r>
    </w:p>
    <w:p w:rsidR="005F0551" w:rsidRDefault="005F0551" w:rsidP="005F0551">
      <w:pPr>
        <w:spacing w:after="0" w:line="240" w:lineRule="auto"/>
        <w:jc w:val="center"/>
        <w:rPr>
          <w:b/>
        </w:rPr>
      </w:pPr>
      <w:r w:rsidRPr="00DA3238">
        <w:rPr>
          <w:b/>
        </w:rPr>
        <w:t>KOMİSYONU KARARI</w:t>
      </w:r>
    </w:p>
    <w:p w:rsidR="005F0551" w:rsidRDefault="005F0551" w:rsidP="005F0551">
      <w:pPr>
        <w:spacing w:after="0" w:line="240" w:lineRule="auto"/>
        <w:jc w:val="center"/>
        <w:rPr>
          <w:b/>
        </w:rPr>
      </w:pPr>
    </w:p>
    <w:p w:rsidR="005F0551" w:rsidRPr="00DA3238" w:rsidRDefault="005F0551" w:rsidP="005F0551">
      <w:pPr>
        <w:spacing w:after="0" w:line="240" w:lineRule="auto"/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59"/>
        <w:gridCol w:w="3022"/>
        <w:gridCol w:w="2981"/>
      </w:tblGrid>
      <w:tr w:rsidR="005F0551" w:rsidTr="00AD5962">
        <w:tc>
          <w:tcPr>
            <w:tcW w:w="3398" w:type="dxa"/>
          </w:tcPr>
          <w:p w:rsidR="005F0551" w:rsidRPr="00DA3238" w:rsidRDefault="005F0551" w:rsidP="00AD5962">
            <w:pPr>
              <w:jc w:val="center"/>
              <w:rPr>
                <w:b/>
              </w:rPr>
            </w:pPr>
            <w:r w:rsidRPr="00DA3238">
              <w:rPr>
                <w:b/>
              </w:rPr>
              <w:t>Toplantı Tarihi</w:t>
            </w:r>
          </w:p>
        </w:tc>
        <w:tc>
          <w:tcPr>
            <w:tcW w:w="3399" w:type="dxa"/>
          </w:tcPr>
          <w:p w:rsidR="005F0551" w:rsidRPr="00DA3238" w:rsidRDefault="005F0551" w:rsidP="00AD5962">
            <w:pPr>
              <w:jc w:val="center"/>
              <w:rPr>
                <w:b/>
              </w:rPr>
            </w:pPr>
            <w:r w:rsidRPr="00DA3238">
              <w:rPr>
                <w:b/>
              </w:rPr>
              <w:t>Toplantı Sayısı</w:t>
            </w:r>
          </w:p>
        </w:tc>
        <w:tc>
          <w:tcPr>
            <w:tcW w:w="3399" w:type="dxa"/>
          </w:tcPr>
          <w:p w:rsidR="005F0551" w:rsidRPr="00DA3238" w:rsidRDefault="005F0551" w:rsidP="00AD5962">
            <w:pPr>
              <w:jc w:val="center"/>
              <w:rPr>
                <w:b/>
              </w:rPr>
            </w:pPr>
            <w:r w:rsidRPr="00DA3238">
              <w:rPr>
                <w:b/>
              </w:rPr>
              <w:t>Karar No</w:t>
            </w:r>
          </w:p>
        </w:tc>
      </w:tr>
      <w:tr w:rsidR="005F0551" w:rsidTr="00AD5962">
        <w:trPr>
          <w:trHeight w:val="174"/>
        </w:trPr>
        <w:tc>
          <w:tcPr>
            <w:tcW w:w="3398" w:type="dxa"/>
          </w:tcPr>
          <w:p w:rsidR="005F0551" w:rsidRDefault="005F0551" w:rsidP="00AD5962">
            <w:pPr>
              <w:jc w:val="center"/>
            </w:pPr>
            <w:r>
              <w:t>31.10.2023</w:t>
            </w:r>
          </w:p>
        </w:tc>
        <w:tc>
          <w:tcPr>
            <w:tcW w:w="3399" w:type="dxa"/>
          </w:tcPr>
          <w:p w:rsidR="005F0551" w:rsidRDefault="005F0551" w:rsidP="00AD5962">
            <w:pPr>
              <w:jc w:val="center"/>
            </w:pPr>
            <w:r>
              <w:t>4</w:t>
            </w:r>
          </w:p>
        </w:tc>
        <w:tc>
          <w:tcPr>
            <w:tcW w:w="3399" w:type="dxa"/>
          </w:tcPr>
          <w:p w:rsidR="005F0551" w:rsidRDefault="005F0551" w:rsidP="00AD5962">
            <w:pPr>
              <w:jc w:val="center"/>
            </w:pPr>
            <w:r>
              <w:t>1</w:t>
            </w:r>
          </w:p>
        </w:tc>
      </w:tr>
    </w:tbl>
    <w:p w:rsidR="005F0551" w:rsidRPr="00024B7B" w:rsidRDefault="005F0551" w:rsidP="005F05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5F0551" w:rsidRPr="00CB66A3" w:rsidRDefault="005F0551" w:rsidP="005F05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 Kalite Komisyon Başkanı Dekan Yardımcısı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Öğr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Üyesi Elif Nihan KÜÇÜKYILDIZ </w:t>
      </w:r>
      <w:r w:rsidRPr="00CB66A3">
        <w:rPr>
          <w:rFonts w:ascii="Times New Roman" w:hAnsi="Times New Roman" w:cs="Times New Roman"/>
          <w:sz w:val="24"/>
          <w:szCs w:val="24"/>
        </w:rPr>
        <w:t xml:space="preserve">başkanlığında </w:t>
      </w:r>
      <w:r>
        <w:rPr>
          <w:rFonts w:ascii="Times New Roman" w:hAnsi="Times New Roman" w:cs="Times New Roman"/>
          <w:sz w:val="24"/>
          <w:szCs w:val="24"/>
        </w:rPr>
        <w:t>ve Kalite Komisyon üyelerinin katılımlarıyla 31</w:t>
      </w:r>
      <w:r w:rsidRPr="00CB66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Ekim</w:t>
      </w:r>
      <w:r w:rsidRPr="00CB66A3">
        <w:rPr>
          <w:rFonts w:ascii="Times New Roman" w:hAnsi="Times New Roman" w:cs="Times New Roman"/>
          <w:sz w:val="24"/>
          <w:szCs w:val="24"/>
        </w:rPr>
        <w:t xml:space="preserve"> 2023 </w:t>
      </w:r>
      <w:r>
        <w:rPr>
          <w:rFonts w:ascii="Times New Roman" w:hAnsi="Times New Roman" w:cs="Times New Roman"/>
          <w:sz w:val="24"/>
          <w:szCs w:val="24"/>
        </w:rPr>
        <w:t>Pazartesi</w:t>
      </w:r>
      <w:r w:rsidRPr="00CB66A3">
        <w:rPr>
          <w:rFonts w:ascii="Times New Roman" w:hAnsi="Times New Roman" w:cs="Times New Roman"/>
          <w:sz w:val="24"/>
          <w:szCs w:val="24"/>
        </w:rPr>
        <w:t xml:space="preserve"> günü </w:t>
      </w:r>
      <w:r>
        <w:rPr>
          <w:rFonts w:ascii="Times New Roman" w:hAnsi="Times New Roman" w:cs="Times New Roman"/>
          <w:sz w:val="24"/>
          <w:szCs w:val="24"/>
        </w:rPr>
        <w:t xml:space="preserve">Kalite Komisyon </w:t>
      </w:r>
      <w:r w:rsidRPr="00CB66A3">
        <w:rPr>
          <w:rFonts w:ascii="Times New Roman" w:hAnsi="Times New Roman" w:cs="Times New Roman"/>
          <w:sz w:val="24"/>
          <w:szCs w:val="24"/>
        </w:rPr>
        <w:t>toplantı</w:t>
      </w:r>
      <w:r>
        <w:rPr>
          <w:rFonts w:ascii="Times New Roman" w:hAnsi="Times New Roman" w:cs="Times New Roman"/>
          <w:sz w:val="24"/>
          <w:szCs w:val="24"/>
        </w:rPr>
        <w:t>sı</w:t>
      </w:r>
      <w:r w:rsidRPr="00CB66A3">
        <w:rPr>
          <w:rFonts w:ascii="Times New Roman" w:hAnsi="Times New Roman" w:cs="Times New Roman"/>
          <w:sz w:val="24"/>
          <w:szCs w:val="24"/>
        </w:rPr>
        <w:t xml:space="preserve"> yapılmıştır.</w:t>
      </w:r>
    </w:p>
    <w:p w:rsidR="005F0551" w:rsidRPr="00CB66A3" w:rsidRDefault="005F0551" w:rsidP="005F055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6A3">
        <w:rPr>
          <w:rFonts w:ascii="Times New Roman" w:hAnsi="Times New Roman" w:cs="Times New Roman"/>
          <w:sz w:val="24"/>
          <w:szCs w:val="24"/>
        </w:rPr>
        <w:t>.</w:t>
      </w:r>
    </w:p>
    <w:p w:rsidR="005F0551" w:rsidRPr="00043522" w:rsidRDefault="005F0551" w:rsidP="005F0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522">
        <w:rPr>
          <w:rFonts w:ascii="Times New Roman" w:hAnsi="Times New Roman" w:cs="Times New Roman"/>
          <w:b/>
          <w:sz w:val="24"/>
          <w:szCs w:val="24"/>
        </w:rPr>
        <w:t>GÜNDEM:</w:t>
      </w:r>
    </w:p>
    <w:p w:rsidR="005F0551" w:rsidRPr="00C2678C" w:rsidRDefault="005F0551" w:rsidP="005F0551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Web sayfası Kalite sekmesinin güncellenmesi ile ilgili yapılan düzenlemelerin değerlendirilmesi ve eksikliklerin tamamlanması,</w:t>
      </w:r>
    </w:p>
    <w:p w:rsidR="005F0551" w:rsidRDefault="005F0551" w:rsidP="005F055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3522">
        <w:rPr>
          <w:rFonts w:ascii="Times New Roman" w:hAnsi="Times New Roman" w:cs="Times New Roman"/>
          <w:b/>
          <w:sz w:val="24"/>
          <w:szCs w:val="24"/>
        </w:rPr>
        <w:t>ALINAN KARARLAR:</w:t>
      </w:r>
    </w:p>
    <w:p w:rsidR="005F0551" w:rsidRDefault="005F0551" w:rsidP="005F055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Fakültemiz Web sayfası Kalite sekmesinin güncellenmesi ile ilgili yapılan düzenlemelerin değerlendirilmesi ve eksikliklerin tamamlanması,</w:t>
      </w:r>
    </w:p>
    <w:p w:rsidR="005F0551" w:rsidRDefault="005F0551" w:rsidP="005B7F9F">
      <w:pPr>
        <w:pStyle w:val="ListeParagraf"/>
        <w:jc w:val="both"/>
        <w:rPr>
          <w:b/>
        </w:rPr>
      </w:pPr>
      <w:proofErr w:type="gramStart"/>
      <w:r w:rsidRPr="005F0551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kararlaştırıldı</w:t>
      </w:r>
      <w:proofErr w:type="gramEnd"/>
      <w:r w:rsidRPr="005F0551">
        <w:rPr>
          <w:rStyle w:val="Gl"/>
          <w:rFonts w:ascii="Times New Roman" w:hAnsi="Times New Roman" w:cs="Times New Roman"/>
          <w:b w:val="0"/>
          <w:bCs w:val="0"/>
          <w:sz w:val="24"/>
          <w:szCs w:val="24"/>
        </w:rPr>
        <w:t>.</w:t>
      </w:r>
      <w:bookmarkStart w:id="0" w:name="_GoBack"/>
      <w:bookmarkEnd w:id="0"/>
      <w:r w:rsidR="005B7F9F">
        <w:rPr>
          <w:b/>
        </w:rPr>
        <w:t xml:space="preserve"> </w:t>
      </w:r>
    </w:p>
    <w:p w:rsidR="00625D9A" w:rsidRDefault="00625D9A"/>
    <w:sectPr w:rsidR="00625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E27F9"/>
    <w:multiLevelType w:val="hybridMultilevel"/>
    <w:tmpl w:val="B6CEA656"/>
    <w:lvl w:ilvl="0" w:tplc="2AB02F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83F3E"/>
    <w:multiLevelType w:val="hybridMultilevel"/>
    <w:tmpl w:val="A17809C8"/>
    <w:lvl w:ilvl="0" w:tplc="B7CA43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F67"/>
    <w:rsid w:val="00245F67"/>
    <w:rsid w:val="005B7F9F"/>
    <w:rsid w:val="005F0551"/>
    <w:rsid w:val="00625D9A"/>
    <w:rsid w:val="007D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693EC"/>
  <w15:chartTrackingRefBased/>
  <w15:docId w15:val="{9C3EE096-9B69-4172-B859-90CDDFFB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055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5F0551"/>
    <w:rPr>
      <w:b/>
      <w:bCs/>
    </w:rPr>
  </w:style>
  <w:style w:type="table" w:styleId="TabloKlavuzu">
    <w:name w:val="Table Grid"/>
    <w:basedOn w:val="NormalTablo"/>
    <w:uiPriority w:val="39"/>
    <w:rsid w:val="005F0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F055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D6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6B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Erkli</dc:creator>
  <cp:keywords/>
  <dc:description/>
  <cp:lastModifiedBy>Ertuğrul Vural</cp:lastModifiedBy>
  <cp:revision>4</cp:revision>
  <cp:lastPrinted>2023-11-03T14:12:00Z</cp:lastPrinted>
  <dcterms:created xsi:type="dcterms:W3CDTF">2023-11-03T14:05:00Z</dcterms:created>
  <dcterms:modified xsi:type="dcterms:W3CDTF">2023-11-21T12:24:00Z</dcterms:modified>
</cp:coreProperties>
</file>