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C4" w:rsidRPr="009E0E5C" w:rsidRDefault="008342C4" w:rsidP="009E0E5C">
      <w:pPr>
        <w:spacing w:after="0" w:line="276" w:lineRule="auto"/>
        <w:jc w:val="center"/>
        <w:rPr>
          <w:rFonts w:ascii="Times New Roman" w:hAnsi="Times New Roman" w:cs="Times New Roman"/>
          <w:b/>
          <w:sz w:val="24"/>
          <w:szCs w:val="24"/>
        </w:rPr>
      </w:pPr>
      <w:r w:rsidRPr="009E0E5C">
        <w:rPr>
          <w:rFonts w:ascii="Times New Roman" w:hAnsi="Times New Roman" w:cs="Times New Roman"/>
          <w:b/>
          <w:sz w:val="24"/>
          <w:szCs w:val="24"/>
        </w:rPr>
        <w:t>T.C.</w:t>
      </w:r>
    </w:p>
    <w:p w:rsidR="008342C4" w:rsidRPr="009E0E5C" w:rsidRDefault="008342C4" w:rsidP="009E0E5C">
      <w:pPr>
        <w:spacing w:after="0" w:line="276" w:lineRule="auto"/>
        <w:jc w:val="center"/>
        <w:rPr>
          <w:rFonts w:ascii="Times New Roman" w:hAnsi="Times New Roman" w:cs="Times New Roman"/>
          <w:b/>
          <w:sz w:val="24"/>
          <w:szCs w:val="24"/>
        </w:rPr>
      </w:pPr>
      <w:r w:rsidRPr="009E0E5C">
        <w:rPr>
          <w:rFonts w:ascii="Times New Roman" w:hAnsi="Times New Roman" w:cs="Times New Roman"/>
          <w:b/>
          <w:sz w:val="24"/>
          <w:szCs w:val="24"/>
        </w:rPr>
        <w:t>BURDUR MEHMET AKİF ERSOY ÜNİVERSİTESİ</w:t>
      </w:r>
    </w:p>
    <w:p w:rsidR="008342C4" w:rsidRDefault="009E0E5C" w:rsidP="009E0E5C">
      <w:pPr>
        <w:spacing w:after="0" w:line="276" w:lineRule="auto"/>
        <w:jc w:val="center"/>
        <w:rPr>
          <w:rFonts w:ascii="Times New Roman" w:hAnsi="Times New Roman" w:cs="Times New Roman"/>
          <w:b/>
          <w:sz w:val="24"/>
          <w:szCs w:val="24"/>
        </w:rPr>
      </w:pPr>
      <w:r w:rsidRPr="009E0E5C">
        <w:rPr>
          <w:rFonts w:ascii="Times New Roman" w:hAnsi="Times New Roman" w:cs="Times New Roman"/>
          <w:b/>
          <w:sz w:val="24"/>
          <w:szCs w:val="24"/>
        </w:rPr>
        <w:t xml:space="preserve">DİŞ HEKİMLİĞİ </w:t>
      </w:r>
      <w:r w:rsidR="008342C4" w:rsidRPr="009E0E5C">
        <w:rPr>
          <w:rFonts w:ascii="Times New Roman" w:hAnsi="Times New Roman" w:cs="Times New Roman"/>
          <w:b/>
          <w:sz w:val="24"/>
          <w:szCs w:val="24"/>
        </w:rPr>
        <w:t>FAKÜLTESİ</w:t>
      </w:r>
    </w:p>
    <w:p w:rsidR="003A7C8C" w:rsidRPr="009E0E5C" w:rsidRDefault="003A7C8C" w:rsidP="009E0E5C">
      <w:pPr>
        <w:spacing w:after="0" w:line="276" w:lineRule="auto"/>
        <w:jc w:val="center"/>
        <w:rPr>
          <w:rFonts w:ascii="Times New Roman" w:hAnsi="Times New Roman" w:cs="Times New Roman"/>
          <w:b/>
          <w:sz w:val="24"/>
          <w:szCs w:val="24"/>
        </w:rPr>
      </w:pPr>
    </w:p>
    <w:p w:rsidR="008342C4" w:rsidRDefault="008342C4" w:rsidP="009E0E5C">
      <w:pPr>
        <w:spacing w:after="0" w:line="276" w:lineRule="auto"/>
        <w:jc w:val="center"/>
        <w:rPr>
          <w:rFonts w:ascii="Times New Roman" w:hAnsi="Times New Roman" w:cs="Times New Roman"/>
          <w:b/>
          <w:sz w:val="24"/>
          <w:szCs w:val="24"/>
        </w:rPr>
      </w:pPr>
      <w:r w:rsidRPr="009E0E5C">
        <w:rPr>
          <w:rFonts w:ascii="Times New Roman" w:hAnsi="Times New Roman" w:cs="Times New Roman"/>
          <w:b/>
          <w:sz w:val="24"/>
          <w:szCs w:val="24"/>
        </w:rPr>
        <w:t>SINAV UYGULAMA USUL VE ESASLARI</w:t>
      </w:r>
    </w:p>
    <w:p w:rsidR="003A7C8C" w:rsidRDefault="003A7C8C" w:rsidP="009E0E5C">
      <w:pPr>
        <w:spacing w:after="0" w:line="276" w:lineRule="auto"/>
        <w:jc w:val="center"/>
        <w:rPr>
          <w:rFonts w:ascii="Times New Roman" w:hAnsi="Times New Roman" w:cs="Times New Roman"/>
          <w:b/>
          <w:sz w:val="24"/>
          <w:szCs w:val="24"/>
        </w:rPr>
      </w:pPr>
    </w:p>
    <w:p w:rsidR="003A7C8C" w:rsidRPr="009E0E5C" w:rsidRDefault="003A7C8C" w:rsidP="009E0E5C">
      <w:pPr>
        <w:spacing w:after="0" w:line="276" w:lineRule="auto"/>
        <w:jc w:val="center"/>
        <w:rPr>
          <w:rFonts w:ascii="Times New Roman" w:hAnsi="Times New Roman" w:cs="Times New Roman"/>
          <w:b/>
          <w:sz w:val="24"/>
          <w:szCs w:val="24"/>
        </w:rPr>
      </w:pPr>
    </w:p>
    <w:p w:rsidR="008342C4" w:rsidRPr="009E0E5C" w:rsidRDefault="008342C4" w:rsidP="003A7C8C">
      <w:pPr>
        <w:jc w:val="both"/>
        <w:rPr>
          <w:rFonts w:ascii="Times New Roman" w:hAnsi="Times New Roman" w:cs="Times New Roman"/>
          <w:b/>
          <w:sz w:val="24"/>
          <w:szCs w:val="24"/>
        </w:rPr>
      </w:pPr>
      <w:r w:rsidRPr="009E0E5C">
        <w:rPr>
          <w:rFonts w:ascii="Times New Roman" w:hAnsi="Times New Roman" w:cs="Times New Roman"/>
          <w:b/>
          <w:sz w:val="24"/>
          <w:szCs w:val="24"/>
        </w:rPr>
        <w:t>AMAÇ</w:t>
      </w:r>
    </w:p>
    <w:p w:rsidR="003A7C8C"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b/>
          <w:sz w:val="24"/>
          <w:szCs w:val="24"/>
        </w:rPr>
        <w:t>Madde 1-</w:t>
      </w:r>
      <w:r w:rsidRPr="009E0E5C">
        <w:rPr>
          <w:rFonts w:ascii="Times New Roman" w:hAnsi="Times New Roman" w:cs="Times New Roman"/>
          <w:sz w:val="24"/>
          <w:szCs w:val="24"/>
        </w:rPr>
        <w:t xml:space="preserve"> (1) Bu usul ve esasların amacı, </w:t>
      </w:r>
      <w:r w:rsidR="0004041E">
        <w:rPr>
          <w:rFonts w:ascii="Times New Roman" w:hAnsi="Times New Roman" w:cs="Times New Roman"/>
          <w:sz w:val="24"/>
          <w:szCs w:val="24"/>
        </w:rPr>
        <w:t>Diş Hekimliği</w:t>
      </w:r>
      <w:r w:rsidRPr="009E0E5C">
        <w:rPr>
          <w:rFonts w:ascii="Times New Roman" w:hAnsi="Times New Roman" w:cs="Times New Roman"/>
          <w:sz w:val="24"/>
          <w:szCs w:val="24"/>
        </w:rPr>
        <w:t xml:space="preserve"> Fakültesi’nde lisans programına</w:t>
      </w:r>
      <w:r w:rsidR="003A7C8C">
        <w:rPr>
          <w:rFonts w:ascii="Times New Roman" w:hAnsi="Times New Roman" w:cs="Times New Roman"/>
          <w:sz w:val="24"/>
          <w:szCs w:val="24"/>
        </w:rPr>
        <w:t xml:space="preserve"> </w:t>
      </w:r>
      <w:r w:rsidRPr="009E0E5C">
        <w:rPr>
          <w:rFonts w:ascii="Times New Roman" w:hAnsi="Times New Roman" w:cs="Times New Roman"/>
          <w:sz w:val="24"/>
          <w:szCs w:val="24"/>
        </w:rPr>
        <w:t>kayıtlı öğrencilerin, sınavların öncesinde ve sınavlar sırasında yükümlülüklerini belirlemek, öğretim elemanlarının sınavların uygulanması ile ilgili sorumluluklarına ilişkin esasları düzenlemek ve sınav süreçleri ile ilgili genel kuralları belirlemektir.</w:t>
      </w:r>
    </w:p>
    <w:p w:rsidR="008342C4" w:rsidRPr="009E0E5C" w:rsidRDefault="008342C4" w:rsidP="003A7C8C">
      <w:pPr>
        <w:jc w:val="both"/>
        <w:rPr>
          <w:rFonts w:ascii="Times New Roman" w:hAnsi="Times New Roman" w:cs="Times New Roman"/>
          <w:b/>
          <w:sz w:val="24"/>
          <w:szCs w:val="24"/>
        </w:rPr>
      </w:pPr>
      <w:r w:rsidRPr="009E0E5C">
        <w:rPr>
          <w:rFonts w:ascii="Times New Roman" w:hAnsi="Times New Roman" w:cs="Times New Roman"/>
          <w:b/>
          <w:sz w:val="24"/>
          <w:szCs w:val="24"/>
        </w:rPr>
        <w:t>KAPSAM</w:t>
      </w:r>
    </w:p>
    <w:p w:rsidR="003A7C8C"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b/>
          <w:sz w:val="24"/>
          <w:szCs w:val="24"/>
        </w:rPr>
        <w:t>Madde 2-</w:t>
      </w:r>
      <w:r w:rsidRPr="009E0E5C">
        <w:rPr>
          <w:rFonts w:ascii="Times New Roman" w:hAnsi="Times New Roman" w:cs="Times New Roman"/>
          <w:sz w:val="24"/>
          <w:szCs w:val="24"/>
        </w:rPr>
        <w:t xml:space="preserve"> (1) Bu usul ve esaslar, </w:t>
      </w:r>
      <w:r w:rsidR="0004041E">
        <w:rPr>
          <w:rFonts w:ascii="Times New Roman" w:hAnsi="Times New Roman" w:cs="Times New Roman"/>
          <w:sz w:val="24"/>
          <w:szCs w:val="24"/>
        </w:rPr>
        <w:t xml:space="preserve">Diş </w:t>
      </w:r>
      <w:proofErr w:type="spellStart"/>
      <w:r w:rsidR="0004041E">
        <w:rPr>
          <w:rFonts w:ascii="Times New Roman" w:hAnsi="Times New Roman" w:cs="Times New Roman"/>
          <w:sz w:val="24"/>
          <w:szCs w:val="24"/>
        </w:rPr>
        <w:t>Hekimliği</w:t>
      </w:r>
      <w:r w:rsidRPr="009E0E5C">
        <w:rPr>
          <w:rFonts w:ascii="Times New Roman" w:hAnsi="Times New Roman" w:cs="Times New Roman"/>
          <w:sz w:val="24"/>
          <w:szCs w:val="24"/>
        </w:rPr>
        <w:t>’nde</w:t>
      </w:r>
      <w:proofErr w:type="spellEnd"/>
      <w:r w:rsidRPr="009E0E5C">
        <w:rPr>
          <w:rFonts w:ascii="Times New Roman" w:hAnsi="Times New Roman" w:cs="Times New Roman"/>
          <w:sz w:val="24"/>
          <w:szCs w:val="24"/>
        </w:rPr>
        <w:t xml:space="preserve"> kayıtlı bütün lisans düzeyindeki öğrenciler ile sürecin yürütülmesinden sorumlu öğretim üyeleri, öğretim görevlileri ve</w:t>
      </w:r>
      <w:r w:rsidR="0004041E">
        <w:rPr>
          <w:rFonts w:ascii="Times New Roman" w:hAnsi="Times New Roman" w:cs="Times New Roman"/>
          <w:sz w:val="24"/>
          <w:szCs w:val="24"/>
        </w:rPr>
        <w:t xml:space="preserve"> </w:t>
      </w:r>
      <w:r w:rsidRPr="009E0E5C">
        <w:rPr>
          <w:rFonts w:ascii="Times New Roman" w:hAnsi="Times New Roman" w:cs="Times New Roman"/>
          <w:sz w:val="24"/>
          <w:szCs w:val="24"/>
        </w:rPr>
        <w:t>araştırma görevlilerini kapsar.</w:t>
      </w:r>
    </w:p>
    <w:p w:rsidR="008342C4" w:rsidRPr="009E0E5C" w:rsidRDefault="008342C4" w:rsidP="003A7C8C">
      <w:pPr>
        <w:jc w:val="both"/>
        <w:rPr>
          <w:rFonts w:ascii="Times New Roman" w:hAnsi="Times New Roman" w:cs="Times New Roman"/>
          <w:b/>
          <w:sz w:val="24"/>
          <w:szCs w:val="24"/>
        </w:rPr>
      </w:pPr>
      <w:r w:rsidRPr="009E0E5C">
        <w:rPr>
          <w:rFonts w:ascii="Times New Roman" w:hAnsi="Times New Roman" w:cs="Times New Roman"/>
          <w:b/>
          <w:sz w:val="24"/>
          <w:szCs w:val="24"/>
        </w:rPr>
        <w:t>DAYANAK</w:t>
      </w:r>
    </w:p>
    <w:p w:rsidR="003A7C8C"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b/>
          <w:sz w:val="24"/>
          <w:szCs w:val="24"/>
        </w:rPr>
        <w:t>Madde 3-</w:t>
      </w:r>
      <w:r w:rsidRPr="009E0E5C">
        <w:rPr>
          <w:rFonts w:ascii="Times New Roman" w:hAnsi="Times New Roman" w:cs="Times New Roman"/>
          <w:sz w:val="24"/>
          <w:szCs w:val="24"/>
        </w:rPr>
        <w:t xml:space="preserve"> (1) Bu usul ve esaslar, 2547 sayılı Yükseköğretim Kanunu’nun 14. maddesi ile 44.</w:t>
      </w:r>
      <w:r w:rsidR="0004041E">
        <w:rPr>
          <w:rFonts w:ascii="Times New Roman" w:hAnsi="Times New Roman" w:cs="Times New Roman"/>
          <w:sz w:val="24"/>
          <w:szCs w:val="24"/>
        </w:rPr>
        <w:t xml:space="preserve"> </w:t>
      </w:r>
      <w:r w:rsidRPr="009E0E5C">
        <w:rPr>
          <w:rFonts w:ascii="Times New Roman" w:hAnsi="Times New Roman" w:cs="Times New Roman"/>
          <w:sz w:val="24"/>
          <w:szCs w:val="24"/>
        </w:rPr>
        <w:t xml:space="preserve">maddesine, Burdur Mehmet Akif Ersoy Üniversitesi Ön Lisans ve Lisans Eğitim-Öğretim ve Sınav Yönetmeliğine ve </w:t>
      </w:r>
      <w:r w:rsidR="0004041E">
        <w:rPr>
          <w:rFonts w:ascii="Times New Roman" w:hAnsi="Times New Roman" w:cs="Times New Roman"/>
          <w:sz w:val="24"/>
          <w:szCs w:val="24"/>
        </w:rPr>
        <w:t>Diş Hekimliği</w:t>
      </w:r>
      <w:r w:rsidR="0004041E" w:rsidRPr="009E0E5C">
        <w:rPr>
          <w:rFonts w:ascii="Times New Roman" w:hAnsi="Times New Roman" w:cs="Times New Roman"/>
          <w:sz w:val="24"/>
          <w:szCs w:val="24"/>
        </w:rPr>
        <w:t xml:space="preserve"> </w:t>
      </w:r>
      <w:r w:rsidRPr="009E0E5C">
        <w:rPr>
          <w:rFonts w:ascii="Times New Roman" w:hAnsi="Times New Roman" w:cs="Times New Roman"/>
          <w:sz w:val="24"/>
          <w:szCs w:val="24"/>
        </w:rPr>
        <w:t>Fakültesi Eğitim-Öğretim ve Sınav Yönetmeliğine dayanılarak hazırlanmıştır.</w:t>
      </w:r>
    </w:p>
    <w:p w:rsidR="008342C4" w:rsidRPr="009E0E5C" w:rsidRDefault="008342C4" w:rsidP="003A7C8C">
      <w:pPr>
        <w:jc w:val="both"/>
        <w:rPr>
          <w:rFonts w:ascii="Times New Roman" w:hAnsi="Times New Roman" w:cs="Times New Roman"/>
          <w:b/>
          <w:sz w:val="24"/>
          <w:szCs w:val="24"/>
        </w:rPr>
      </w:pPr>
      <w:r w:rsidRPr="009E0E5C">
        <w:rPr>
          <w:rFonts w:ascii="Times New Roman" w:hAnsi="Times New Roman" w:cs="Times New Roman"/>
          <w:b/>
          <w:sz w:val="24"/>
          <w:szCs w:val="24"/>
        </w:rPr>
        <w:t>SINAVLAR</w:t>
      </w:r>
    </w:p>
    <w:p w:rsidR="003A7C8C"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b/>
          <w:sz w:val="24"/>
          <w:szCs w:val="24"/>
        </w:rPr>
        <w:t>Madde 4-</w:t>
      </w:r>
      <w:r w:rsidRPr="009E0E5C">
        <w:rPr>
          <w:rFonts w:ascii="Times New Roman" w:hAnsi="Times New Roman" w:cs="Times New Roman"/>
          <w:sz w:val="24"/>
          <w:szCs w:val="24"/>
        </w:rPr>
        <w:t xml:space="preserve"> (1) Öğrencilerin sorumlu oldukları sınavlar; Ara sınav (Vize), Telafi Sınavı,</w:t>
      </w:r>
      <w:r w:rsidR="0004041E">
        <w:rPr>
          <w:rFonts w:ascii="Times New Roman" w:hAnsi="Times New Roman" w:cs="Times New Roman"/>
          <w:sz w:val="24"/>
          <w:szCs w:val="24"/>
        </w:rPr>
        <w:t xml:space="preserve"> </w:t>
      </w:r>
      <w:r w:rsidRPr="009E0E5C">
        <w:rPr>
          <w:rFonts w:ascii="Times New Roman" w:hAnsi="Times New Roman" w:cs="Times New Roman"/>
          <w:sz w:val="24"/>
          <w:szCs w:val="24"/>
        </w:rPr>
        <w:t xml:space="preserve">Mazeret Sınavı, Yarıyıl Sonu (Final) Sınavı, Bütünleme Sınavı ve Tek Ders Sınavlarından oluşur. </w:t>
      </w:r>
      <w:r w:rsidR="006F48BE">
        <w:rPr>
          <w:rFonts w:ascii="Times New Roman" w:hAnsi="Times New Roman" w:cs="Times New Roman"/>
          <w:sz w:val="24"/>
          <w:szCs w:val="24"/>
        </w:rPr>
        <w:br/>
      </w:r>
      <w:r w:rsidR="006F48BE">
        <w:rPr>
          <w:rFonts w:ascii="Times New Roman" w:hAnsi="Times New Roman" w:cs="Times New Roman"/>
          <w:sz w:val="24"/>
          <w:szCs w:val="24"/>
          <w:highlight w:val="yellow"/>
        </w:rPr>
        <w:t>Diş</w:t>
      </w:r>
      <w:r w:rsidRPr="0004041E">
        <w:rPr>
          <w:rFonts w:ascii="Times New Roman" w:hAnsi="Times New Roman" w:cs="Times New Roman"/>
          <w:sz w:val="24"/>
          <w:szCs w:val="24"/>
          <w:highlight w:val="yellow"/>
        </w:rPr>
        <w:t xml:space="preserve"> Hekimliği </w:t>
      </w:r>
      <w:proofErr w:type="spellStart"/>
      <w:r w:rsidRPr="0004041E">
        <w:rPr>
          <w:rFonts w:ascii="Times New Roman" w:hAnsi="Times New Roman" w:cs="Times New Roman"/>
          <w:sz w:val="24"/>
          <w:szCs w:val="24"/>
          <w:highlight w:val="yellow"/>
        </w:rPr>
        <w:t>İntörn</w:t>
      </w:r>
      <w:proofErr w:type="spellEnd"/>
      <w:r w:rsidRPr="0004041E">
        <w:rPr>
          <w:rFonts w:ascii="Times New Roman" w:hAnsi="Times New Roman" w:cs="Times New Roman"/>
          <w:sz w:val="24"/>
          <w:szCs w:val="24"/>
          <w:highlight w:val="yellow"/>
        </w:rPr>
        <w:t xml:space="preserve"> Eğitim Programı, Seminer, Bitirme Ödevi ve Denetimli Öğrenme derslerinin sınavları ve başarı değerlendirilmesi Fakülte Kurulu tarafından belirlenen ilkeler doğrultusunda yapılır.</w:t>
      </w:r>
    </w:p>
    <w:p w:rsidR="008342C4" w:rsidRPr="009E0E5C" w:rsidRDefault="008342C4" w:rsidP="003A7C8C">
      <w:pPr>
        <w:jc w:val="both"/>
        <w:rPr>
          <w:rFonts w:ascii="Times New Roman" w:hAnsi="Times New Roman" w:cs="Times New Roman"/>
          <w:b/>
          <w:sz w:val="24"/>
          <w:szCs w:val="24"/>
        </w:rPr>
      </w:pPr>
      <w:r w:rsidRPr="009E0E5C">
        <w:rPr>
          <w:rFonts w:ascii="Times New Roman" w:hAnsi="Times New Roman" w:cs="Times New Roman"/>
          <w:b/>
          <w:sz w:val="24"/>
          <w:szCs w:val="24"/>
        </w:rPr>
        <w:t>SINAV UYGULAMA ESASLARI</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b/>
          <w:sz w:val="24"/>
          <w:szCs w:val="24"/>
        </w:rPr>
        <w:t>Madde 5-</w:t>
      </w:r>
      <w:r w:rsidRPr="009E0E5C">
        <w:rPr>
          <w:rFonts w:ascii="Times New Roman" w:hAnsi="Times New Roman" w:cs="Times New Roman"/>
          <w:sz w:val="24"/>
          <w:szCs w:val="24"/>
        </w:rPr>
        <w:t xml:space="preserve"> (1) Öğrencilerin sınavlarda başarı notunun hesaplanmasında dikkate alınacak ders değerlendirme </w:t>
      </w:r>
      <w:proofErr w:type="gramStart"/>
      <w:r w:rsidRPr="009E0E5C">
        <w:rPr>
          <w:rFonts w:ascii="Times New Roman" w:hAnsi="Times New Roman" w:cs="Times New Roman"/>
          <w:sz w:val="24"/>
          <w:szCs w:val="24"/>
        </w:rPr>
        <w:t>kriterleri</w:t>
      </w:r>
      <w:proofErr w:type="gramEnd"/>
      <w:r w:rsidRPr="009E0E5C">
        <w:rPr>
          <w:rFonts w:ascii="Times New Roman" w:hAnsi="Times New Roman" w:cs="Times New Roman"/>
          <w:sz w:val="24"/>
          <w:szCs w:val="24"/>
        </w:rPr>
        <w:t>, ilgili öğretim elemanları tarafından her bir ders için eğitim–öğretim</w:t>
      </w:r>
      <w:r w:rsidR="0004041E">
        <w:rPr>
          <w:rFonts w:ascii="Times New Roman" w:hAnsi="Times New Roman" w:cs="Times New Roman"/>
          <w:sz w:val="24"/>
          <w:szCs w:val="24"/>
        </w:rPr>
        <w:t xml:space="preserve"> </w:t>
      </w:r>
      <w:r w:rsidRPr="009E0E5C">
        <w:rPr>
          <w:rFonts w:ascii="Times New Roman" w:hAnsi="Times New Roman" w:cs="Times New Roman"/>
          <w:sz w:val="24"/>
          <w:szCs w:val="24"/>
        </w:rPr>
        <w:t>döneminin dördüncü haftasının sonuna kadar belirlenir ve EK-1 formunu doldurarak</w:t>
      </w:r>
      <w:r w:rsidR="0004041E">
        <w:rPr>
          <w:rFonts w:ascii="Times New Roman" w:hAnsi="Times New Roman" w:cs="Times New Roman"/>
          <w:sz w:val="24"/>
          <w:szCs w:val="24"/>
        </w:rPr>
        <w:t xml:space="preserve"> </w:t>
      </w:r>
      <w:r w:rsidRPr="009E0E5C">
        <w:rPr>
          <w:rFonts w:ascii="Times New Roman" w:hAnsi="Times New Roman" w:cs="Times New Roman"/>
          <w:sz w:val="24"/>
          <w:szCs w:val="24"/>
        </w:rPr>
        <w:t>öğrencilere ilan edilmesi için Dekanlığa gönderir. Ders sorumluları; sınavları EK-1 formunda belirttiği esaslara göre yapmak zorundadır.</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(2) Sınavlar; yazılı, çoktan seçmeli, sözlü veya uygulamalı olarak; yüz yüze ya da elektronik ortamlarda yürütülebilir.</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(3) Müfredatta sadece teorik olan derslerin sınavları; yazılı, çoktan seçmeli veya sözlü olarak</w:t>
      </w:r>
      <w:r w:rsidR="0004041E">
        <w:rPr>
          <w:rFonts w:ascii="Times New Roman" w:hAnsi="Times New Roman" w:cs="Times New Roman"/>
          <w:sz w:val="24"/>
          <w:szCs w:val="24"/>
        </w:rPr>
        <w:t xml:space="preserve"> </w:t>
      </w:r>
      <w:r w:rsidRPr="009E0E5C">
        <w:rPr>
          <w:rFonts w:ascii="Times New Roman" w:hAnsi="Times New Roman" w:cs="Times New Roman"/>
          <w:sz w:val="24"/>
          <w:szCs w:val="24"/>
        </w:rPr>
        <w:t>yapılabilir.</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(4) Müfredatta teorik ve uygulaması olan derslerin sınavları; teorik (yazılı, çoktan seçmeli,</w:t>
      </w:r>
      <w:r w:rsidR="0004041E">
        <w:rPr>
          <w:rFonts w:ascii="Times New Roman" w:hAnsi="Times New Roman" w:cs="Times New Roman"/>
          <w:sz w:val="24"/>
          <w:szCs w:val="24"/>
        </w:rPr>
        <w:t xml:space="preserve"> </w:t>
      </w:r>
      <w:r w:rsidRPr="009E0E5C">
        <w:rPr>
          <w:rFonts w:ascii="Times New Roman" w:hAnsi="Times New Roman" w:cs="Times New Roman"/>
          <w:sz w:val="24"/>
          <w:szCs w:val="24"/>
        </w:rPr>
        <w:t>sözlü) ve/veya uygulamalı olarak yapılabilir. Sınavın teorik</w:t>
      </w:r>
      <w:r w:rsidR="0004041E">
        <w:rPr>
          <w:rFonts w:ascii="Times New Roman" w:hAnsi="Times New Roman" w:cs="Times New Roman"/>
          <w:sz w:val="24"/>
          <w:szCs w:val="24"/>
        </w:rPr>
        <w:t xml:space="preserve"> ve uygulamalı olarak yapılması </w:t>
      </w:r>
      <w:r w:rsidRPr="009E0E5C">
        <w:rPr>
          <w:rFonts w:ascii="Times New Roman" w:hAnsi="Times New Roman" w:cs="Times New Roman"/>
          <w:sz w:val="24"/>
          <w:szCs w:val="24"/>
        </w:rPr>
        <w:lastRenderedPageBreak/>
        <w:t>halinde, uygulama sınavından alınan notun başarı notuna katkı oranı ilgili öğretim elemanı</w:t>
      </w:r>
      <w:r w:rsidR="0004041E">
        <w:rPr>
          <w:rFonts w:ascii="Times New Roman" w:hAnsi="Times New Roman" w:cs="Times New Roman"/>
          <w:sz w:val="24"/>
          <w:szCs w:val="24"/>
        </w:rPr>
        <w:t xml:space="preserve"> </w:t>
      </w:r>
      <w:r w:rsidRPr="009E0E5C">
        <w:rPr>
          <w:rFonts w:ascii="Times New Roman" w:hAnsi="Times New Roman" w:cs="Times New Roman"/>
          <w:sz w:val="24"/>
          <w:szCs w:val="24"/>
        </w:rPr>
        <w:t>tarafından belirlenir ve bu oran %20 ile %50 arasında olmalıdır.</w:t>
      </w:r>
    </w:p>
    <w:p w:rsidR="0004041E"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(5) Klinik uygulama derslerinin sınavları, sözlü ve/veya uygulamalı olarak yapılabilir.</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(6) Derslerin sınavları sözlü veya uygulamalı olarak yapılması durumunda, her öğrenciye</w:t>
      </w:r>
      <w:r w:rsidR="0004041E">
        <w:rPr>
          <w:rFonts w:ascii="Times New Roman" w:hAnsi="Times New Roman" w:cs="Times New Roman"/>
          <w:sz w:val="24"/>
          <w:szCs w:val="24"/>
        </w:rPr>
        <w:t xml:space="preserve"> </w:t>
      </w:r>
      <w:r w:rsidRPr="009E0E5C">
        <w:rPr>
          <w:rFonts w:ascii="Times New Roman" w:hAnsi="Times New Roman" w:cs="Times New Roman"/>
          <w:sz w:val="24"/>
          <w:szCs w:val="24"/>
        </w:rPr>
        <w:t>sorulan soruların ve verilen cevapların kayda geçiril</w:t>
      </w:r>
      <w:r w:rsidR="0004041E">
        <w:rPr>
          <w:rFonts w:ascii="Times New Roman" w:hAnsi="Times New Roman" w:cs="Times New Roman"/>
          <w:sz w:val="24"/>
          <w:szCs w:val="24"/>
        </w:rPr>
        <w:t xml:space="preserve">mesi ve öğrenciye imzalatılması </w:t>
      </w:r>
      <w:r w:rsidRPr="009E0E5C">
        <w:rPr>
          <w:rFonts w:ascii="Times New Roman" w:hAnsi="Times New Roman" w:cs="Times New Roman"/>
          <w:sz w:val="24"/>
          <w:szCs w:val="24"/>
        </w:rPr>
        <w:t>zorunludur. Dersin sorumlu öğretim elemanı kayıt altına alınan evrakları, sınav evrak dosyası</w:t>
      </w:r>
      <w:r w:rsidR="0004041E">
        <w:rPr>
          <w:rFonts w:ascii="Times New Roman" w:hAnsi="Times New Roman" w:cs="Times New Roman"/>
          <w:sz w:val="24"/>
          <w:szCs w:val="24"/>
        </w:rPr>
        <w:t xml:space="preserve"> </w:t>
      </w:r>
      <w:r w:rsidRPr="009E0E5C">
        <w:rPr>
          <w:rFonts w:ascii="Times New Roman" w:hAnsi="Times New Roman" w:cs="Times New Roman"/>
          <w:sz w:val="24"/>
          <w:szCs w:val="24"/>
        </w:rPr>
        <w:t>içerisinde Dekanlığa teslim eder.</w:t>
      </w:r>
    </w:p>
    <w:p w:rsidR="008342C4"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(7) Telafi ve Mazeret Sınavları Ara Sınavlara (Vize), Bütünleme Sınavları ise Yarıyıl Sonu</w:t>
      </w:r>
      <w:r w:rsidR="0004041E">
        <w:rPr>
          <w:rFonts w:ascii="Times New Roman" w:hAnsi="Times New Roman" w:cs="Times New Roman"/>
          <w:sz w:val="24"/>
          <w:szCs w:val="24"/>
        </w:rPr>
        <w:t xml:space="preserve"> </w:t>
      </w:r>
      <w:r w:rsidRPr="009E0E5C">
        <w:rPr>
          <w:rFonts w:ascii="Times New Roman" w:hAnsi="Times New Roman" w:cs="Times New Roman"/>
          <w:sz w:val="24"/>
          <w:szCs w:val="24"/>
        </w:rPr>
        <w:t>(Final) Sınavlarına uygun olarak yapılır.</w:t>
      </w:r>
    </w:p>
    <w:p w:rsidR="003A7C8C" w:rsidRPr="009E0E5C" w:rsidRDefault="003A7C8C" w:rsidP="003A7C8C">
      <w:pPr>
        <w:jc w:val="both"/>
        <w:rPr>
          <w:rFonts w:ascii="Times New Roman" w:hAnsi="Times New Roman" w:cs="Times New Roman"/>
          <w:sz w:val="24"/>
          <w:szCs w:val="24"/>
        </w:rPr>
      </w:pPr>
    </w:p>
    <w:p w:rsidR="008342C4" w:rsidRPr="009E0E5C" w:rsidRDefault="008342C4" w:rsidP="003A7C8C">
      <w:pPr>
        <w:jc w:val="both"/>
        <w:rPr>
          <w:rFonts w:ascii="Times New Roman" w:hAnsi="Times New Roman" w:cs="Times New Roman"/>
          <w:b/>
          <w:sz w:val="24"/>
          <w:szCs w:val="24"/>
        </w:rPr>
      </w:pPr>
      <w:r w:rsidRPr="009E0E5C">
        <w:rPr>
          <w:rFonts w:ascii="Times New Roman" w:hAnsi="Times New Roman" w:cs="Times New Roman"/>
          <w:b/>
          <w:sz w:val="24"/>
          <w:szCs w:val="24"/>
        </w:rPr>
        <w:t xml:space="preserve">SINAV ÖNCESİNDE, SIRASINDA VE SONRASINDA ÖĞRENCİLERİN </w:t>
      </w:r>
    </w:p>
    <w:p w:rsidR="008342C4" w:rsidRPr="009E0E5C" w:rsidRDefault="008342C4" w:rsidP="003A7C8C">
      <w:pPr>
        <w:jc w:val="both"/>
        <w:rPr>
          <w:rFonts w:ascii="Times New Roman" w:hAnsi="Times New Roman" w:cs="Times New Roman"/>
          <w:b/>
          <w:sz w:val="24"/>
          <w:szCs w:val="24"/>
        </w:rPr>
      </w:pPr>
      <w:r w:rsidRPr="009E0E5C">
        <w:rPr>
          <w:rFonts w:ascii="Times New Roman" w:hAnsi="Times New Roman" w:cs="Times New Roman"/>
          <w:b/>
          <w:sz w:val="24"/>
          <w:szCs w:val="24"/>
        </w:rPr>
        <w:t>UYMASI GEREKEN KURALLAR</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b/>
          <w:sz w:val="24"/>
          <w:szCs w:val="24"/>
        </w:rPr>
        <w:t>Madde 6-</w:t>
      </w:r>
      <w:r w:rsidRPr="009E0E5C">
        <w:rPr>
          <w:rFonts w:ascii="Times New Roman" w:hAnsi="Times New Roman" w:cs="Times New Roman"/>
          <w:sz w:val="24"/>
          <w:szCs w:val="24"/>
        </w:rPr>
        <w:t xml:space="preserve"> (1) Öğrenciler, sınav programı ilan edildikten (fakülte web sayfası) sonra derslerin</w:t>
      </w:r>
      <w:r w:rsidR="0004041E">
        <w:rPr>
          <w:rFonts w:ascii="Times New Roman" w:hAnsi="Times New Roman" w:cs="Times New Roman"/>
          <w:sz w:val="24"/>
          <w:szCs w:val="24"/>
        </w:rPr>
        <w:t xml:space="preserve"> </w:t>
      </w:r>
      <w:r w:rsidRPr="009E0E5C">
        <w:rPr>
          <w:rFonts w:ascii="Times New Roman" w:hAnsi="Times New Roman" w:cs="Times New Roman"/>
          <w:sz w:val="24"/>
          <w:szCs w:val="24"/>
        </w:rPr>
        <w:t>hangi gün, saat ve sınıfta olacağının takibinden kendileri sorumludur.</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 xml:space="preserve">(2) Öğrenciler, sınavlarda “Öğrenci Kimlik </w:t>
      </w:r>
      <w:proofErr w:type="spellStart"/>
      <w:r w:rsidRPr="009E0E5C">
        <w:rPr>
          <w:rFonts w:ascii="Times New Roman" w:hAnsi="Times New Roman" w:cs="Times New Roman"/>
          <w:sz w:val="24"/>
          <w:szCs w:val="24"/>
        </w:rPr>
        <w:t>Belgesi”ni</w:t>
      </w:r>
      <w:proofErr w:type="spellEnd"/>
      <w:r w:rsidRPr="009E0E5C">
        <w:rPr>
          <w:rFonts w:ascii="Times New Roman" w:hAnsi="Times New Roman" w:cs="Times New Roman"/>
          <w:sz w:val="24"/>
          <w:szCs w:val="24"/>
        </w:rPr>
        <w:t xml:space="preserve"> yanında bulundurmalıdırlar.</w:t>
      </w:r>
      <w:r w:rsidR="0004041E">
        <w:rPr>
          <w:rFonts w:ascii="Times New Roman" w:hAnsi="Times New Roman" w:cs="Times New Roman"/>
          <w:sz w:val="24"/>
          <w:szCs w:val="24"/>
        </w:rPr>
        <w:t xml:space="preserve"> </w:t>
      </w:r>
      <w:r w:rsidRPr="009E0E5C">
        <w:rPr>
          <w:rFonts w:ascii="Times New Roman" w:hAnsi="Times New Roman" w:cs="Times New Roman"/>
          <w:sz w:val="24"/>
          <w:szCs w:val="24"/>
        </w:rPr>
        <w:t xml:space="preserve">Öğrenciler “Öğrenci Kimlik </w:t>
      </w:r>
      <w:proofErr w:type="spellStart"/>
      <w:r w:rsidRPr="009E0E5C">
        <w:rPr>
          <w:rFonts w:ascii="Times New Roman" w:hAnsi="Times New Roman" w:cs="Times New Roman"/>
          <w:sz w:val="24"/>
          <w:szCs w:val="24"/>
        </w:rPr>
        <w:t>Belgeleri”ni</w:t>
      </w:r>
      <w:proofErr w:type="spellEnd"/>
      <w:r w:rsidRPr="009E0E5C">
        <w:rPr>
          <w:rFonts w:ascii="Times New Roman" w:hAnsi="Times New Roman" w:cs="Times New Roman"/>
          <w:sz w:val="24"/>
          <w:szCs w:val="24"/>
        </w:rPr>
        <w:t xml:space="preserve"> sınav başlamadan önce oturdukları sıranın üzerine koymalı ve kimlik belgeleri sınav süresince görülebilecek bir yerde durmalıdır. Öğrencinin kimliği konusunda şüpheye düşüldüğünde, sınav sorumluları tarafından özel kimlik (Nüfus Cüzdanı, ehliyet, pasaport veya evlilik cüzdanı) istenebilir.</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(3) Sınav salonuna öğrenci kimliğine ek olarak kalem, silgi gibi sınav gereçleri ile dersin öğretim elemanı tarafından sınavda kullanılmasına izin verilmiş kaynaklar getirilebilir.</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(4) Sınavın ilk 15 dakikası içerisinde sınav salonundan dışarı çıkmak yasaktır, bu sürelere</w:t>
      </w:r>
      <w:r w:rsidR="0004041E">
        <w:rPr>
          <w:rFonts w:ascii="Times New Roman" w:hAnsi="Times New Roman" w:cs="Times New Roman"/>
          <w:sz w:val="24"/>
          <w:szCs w:val="24"/>
        </w:rPr>
        <w:t xml:space="preserve"> </w:t>
      </w:r>
      <w:r w:rsidRPr="009E0E5C">
        <w:rPr>
          <w:rFonts w:ascii="Times New Roman" w:hAnsi="Times New Roman" w:cs="Times New Roman"/>
          <w:sz w:val="24"/>
          <w:szCs w:val="24"/>
        </w:rPr>
        <w:t>uymayan öğrencilerin sınavı geçersiz sayılır.</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 xml:space="preserve">(5) Sınavın başlamasını takip eden ilk 10 dakika içinde salona </w:t>
      </w:r>
      <w:r w:rsidR="0004041E">
        <w:rPr>
          <w:rFonts w:ascii="Times New Roman" w:hAnsi="Times New Roman" w:cs="Times New Roman"/>
          <w:sz w:val="24"/>
          <w:szCs w:val="24"/>
        </w:rPr>
        <w:t xml:space="preserve">gelen öğrenciler sınava alınır. </w:t>
      </w:r>
      <w:r w:rsidRPr="009E0E5C">
        <w:rPr>
          <w:rFonts w:ascii="Times New Roman" w:hAnsi="Times New Roman" w:cs="Times New Roman"/>
          <w:sz w:val="24"/>
          <w:szCs w:val="24"/>
        </w:rPr>
        <w:t>Bu öğrencilere ek süre verilmez. Sınav salonuna 10 dakikadan daha geç gelen öğrenciler sınava alınmaz.</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(6) Öğrenciler, sınav görevlisinin tüm talimat ve uyarılarına uymak ile yükümlüdürler.</w:t>
      </w:r>
      <w:r w:rsidR="0004041E">
        <w:rPr>
          <w:rFonts w:ascii="Times New Roman" w:hAnsi="Times New Roman" w:cs="Times New Roman"/>
          <w:sz w:val="24"/>
          <w:szCs w:val="24"/>
        </w:rPr>
        <w:t xml:space="preserve"> </w:t>
      </w:r>
      <w:r w:rsidRPr="009E0E5C">
        <w:rPr>
          <w:rFonts w:ascii="Times New Roman" w:hAnsi="Times New Roman" w:cs="Times New Roman"/>
          <w:sz w:val="24"/>
          <w:szCs w:val="24"/>
        </w:rPr>
        <w:t>Verilen talimatlara uymayan öğrencilerin bu durumu, disiplin soruşturmasına da dayanak olacak şekilde tutanakla tespit altına alınır.</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(7) Cep telefonu, çağrı cihazı, telsiz, fotoğraf makinesi, sözlük işlevi olan elektronik aygıt</w:t>
      </w:r>
      <w:r w:rsidR="0004041E">
        <w:rPr>
          <w:rFonts w:ascii="Times New Roman" w:hAnsi="Times New Roman" w:cs="Times New Roman"/>
          <w:sz w:val="24"/>
          <w:szCs w:val="24"/>
        </w:rPr>
        <w:t xml:space="preserve"> </w:t>
      </w:r>
      <w:r w:rsidRPr="009E0E5C">
        <w:rPr>
          <w:rFonts w:ascii="Times New Roman" w:hAnsi="Times New Roman" w:cs="Times New Roman"/>
          <w:sz w:val="24"/>
          <w:szCs w:val="24"/>
        </w:rPr>
        <w:t>gibi araçlarla; cep bilgisayarı ve her türlü bilgisayar özelli</w:t>
      </w:r>
      <w:r w:rsidR="0004041E">
        <w:rPr>
          <w:rFonts w:ascii="Times New Roman" w:hAnsi="Times New Roman" w:cs="Times New Roman"/>
          <w:sz w:val="24"/>
          <w:szCs w:val="24"/>
        </w:rPr>
        <w:t xml:space="preserve">ği bulunan cihazlarla; müsvedde </w:t>
      </w:r>
      <w:r w:rsidRPr="009E0E5C">
        <w:rPr>
          <w:rFonts w:ascii="Times New Roman" w:hAnsi="Times New Roman" w:cs="Times New Roman"/>
          <w:sz w:val="24"/>
          <w:szCs w:val="24"/>
        </w:rPr>
        <w:t>kâğıt, defter, kitap, sözlük gibi unsurlarla sınava girmek kesinlikle yasaktır.</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(8) Sıra, duvar vb. zeminler üzerinde bulunan sınavla ilgili yazılardan ve sıra altındaki / etrafındaki belgelerden o sırada sınava giren öğrenci sorumludur. Öğrenci sınava başlamadan önce sırasını ve çevresini kontrol etmeli, böyle bir durum varsa bu yazıları silmeli ve sınav başlamadan önce sınav görevlisini bilgilendirmelidir.</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(9) Sınav sırasında, öğretim elemanı tarafından kullanılmasına izin verilmemiş bir kaynaktan</w:t>
      </w:r>
      <w:r w:rsidR="003A7C8C">
        <w:rPr>
          <w:rFonts w:ascii="Times New Roman" w:hAnsi="Times New Roman" w:cs="Times New Roman"/>
          <w:sz w:val="24"/>
          <w:szCs w:val="24"/>
        </w:rPr>
        <w:t xml:space="preserve"> </w:t>
      </w:r>
      <w:r w:rsidRPr="009E0E5C">
        <w:rPr>
          <w:rFonts w:ascii="Times New Roman" w:hAnsi="Times New Roman" w:cs="Times New Roman"/>
          <w:sz w:val="24"/>
          <w:szCs w:val="24"/>
        </w:rPr>
        <w:t>(ders notu, kitap vb.) yararlanılması, diğer bir öğrencinin sınav kâğıdına bakılması, öğrenciye</w:t>
      </w:r>
      <w:r w:rsidR="003A7C8C">
        <w:rPr>
          <w:rFonts w:ascii="Times New Roman" w:hAnsi="Times New Roman" w:cs="Times New Roman"/>
          <w:sz w:val="24"/>
          <w:szCs w:val="24"/>
        </w:rPr>
        <w:t xml:space="preserve"> </w:t>
      </w:r>
      <w:r w:rsidRPr="009E0E5C">
        <w:rPr>
          <w:rFonts w:ascii="Times New Roman" w:hAnsi="Times New Roman" w:cs="Times New Roman"/>
          <w:sz w:val="24"/>
          <w:szCs w:val="24"/>
        </w:rPr>
        <w:lastRenderedPageBreak/>
        <w:t>sınav kâğıdının gösterilmesi ve diğer bir öğrenciyle yazılı veya sözlü olarak herhangi bir bilgi</w:t>
      </w:r>
      <w:r w:rsidR="003A7C8C">
        <w:rPr>
          <w:rFonts w:ascii="Times New Roman" w:hAnsi="Times New Roman" w:cs="Times New Roman"/>
          <w:sz w:val="24"/>
          <w:szCs w:val="24"/>
        </w:rPr>
        <w:t xml:space="preserve"> </w:t>
      </w:r>
      <w:r w:rsidRPr="009E0E5C">
        <w:rPr>
          <w:rFonts w:ascii="Times New Roman" w:hAnsi="Times New Roman" w:cs="Times New Roman"/>
          <w:sz w:val="24"/>
          <w:szCs w:val="24"/>
        </w:rPr>
        <w:t>alışverişinde bulunulması vb. eylemler kopya olarak değerlendirilir.</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(10) Sınav görevlileri bir salondaki sınavın kurallara uygun biçimde yapılmadığını, toplu</w:t>
      </w:r>
      <w:r w:rsidR="003A7C8C">
        <w:rPr>
          <w:rFonts w:ascii="Times New Roman" w:hAnsi="Times New Roman" w:cs="Times New Roman"/>
          <w:sz w:val="24"/>
          <w:szCs w:val="24"/>
        </w:rPr>
        <w:t xml:space="preserve"> </w:t>
      </w:r>
      <w:r w:rsidRPr="009E0E5C">
        <w:rPr>
          <w:rFonts w:ascii="Times New Roman" w:hAnsi="Times New Roman" w:cs="Times New Roman"/>
          <w:sz w:val="24"/>
          <w:szCs w:val="24"/>
        </w:rPr>
        <w:t>kopya girişiminde bulunulduğunu raporlarında bildirdikleri takdirde bu salonda sınava giren</w:t>
      </w:r>
      <w:r w:rsidR="003A7C8C">
        <w:rPr>
          <w:rFonts w:ascii="Times New Roman" w:hAnsi="Times New Roman" w:cs="Times New Roman"/>
          <w:sz w:val="24"/>
          <w:szCs w:val="24"/>
        </w:rPr>
        <w:t xml:space="preserve"> </w:t>
      </w:r>
      <w:r w:rsidRPr="009E0E5C">
        <w:rPr>
          <w:rFonts w:ascii="Times New Roman" w:hAnsi="Times New Roman" w:cs="Times New Roman"/>
          <w:sz w:val="24"/>
          <w:szCs w:val="24"/>
        </w:rPr>
        <w:t>tüm öğrencilerin sınavı geçersiz sayılır.</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(11) Kopya olarak değerlendirilecek davranışlarda bulunan öğrencinin sınavı kopya çektiği</w:t>
      </w:r>
      <w:r w:rsidR="003A7C8C">
        <w:rPr>
          <w:rFonts w:ascii="Times New Roman" w:hAnsi="Times New Roman" w:cs="Times New Roman"/>
          <w:sz w:val="24"/>
          <w:szCs w:val="24"/>
        </w:rPr>
        <w:t xml:space="preserve"> </w:t>
      </w:r>
      <w:r w:rsidRPr="009E0E5C">
        <w:rPr>
          <w:rFonts w:ascii="Times New Roman" w:hAnsi="Times New Roman" w:cs="Times New Roman"/>
          <w:sz w:val="24"/>
          <w:szCs w:val="24"/>
        </w:rPr>
        <w:t>anda iptal edilir. Sınav sırasında kopya çeken, kopya çekmeye teşebbüs eden ya da kopya</w:t>
      </w:r>
      <w:r w:rsidR="003A7C8C">
        <w:rPr>
          <w:rFonts w:ascii="Times New Roman" w:hAnsi="Times New Roman" w:cs="Times New Roman"/>
          <w:sz w:val="24"/>
          <w:szCs w:val="24"/>
        </w:rPr>
        <w:t xml:space="preserve"> </w:t>
      </w:r>
      <w:r w:rsidRPr="009E0E5C">
        <w:rPr>
          <w:rFonts w:ascii="Times New Roman" w:hAnsi="Times New Roman" w:cs="Times New Roman"/>
          <w:sz w:val="24"/>
          <w:szCs w:val="24"/>
        </w:rPr>
        <w:t>veren öğrenciler sınavlardan çıkarılır ve tutanak tutularak haklarında disiplin soruşturması</w:t>
      </w:r>
      <w:r w:rsidR="003A7C8C">
        <w:rPr>
          <w:rFonts w:ascii="Times New Roman" w:hAnsi="Times New Roman" w:cs="Times New Roman"/>
          <w:sz w:val="24"/>
          <w:szCs w:val="24"/>
        </w:rPr>
        <w:t xml:space="preserve"> </w:t>
      </w:r>
      <w:r w:rsidRPr="009E0E5C">
        <w:rPr>
          <w:rFonts w:ascii="Times New Roman" w:hAnsi="Times New Roman" w:cs="Times New Roman"/>
          <w:sz w:val="24"/>
          <w:szCs w:val="24"/>
        </w:rPr>
        <w:t>başlatılır.</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(12) Öğrenciler sınav kâğıtlarını teslim etmeden sınav salonundan çıkamazlar.</w:t>
      </w:r>
    </w:p>
    <w:p w:rsidR="003A7C8C"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(13) Sınav salonunda hiçbir şekilde tek bir öğrenci kalamaz. Sınav salonunda son iki öğrencinin kalması durumunda sınav bitimine kadar her iki öğrenci de salonda tutulur.</w:t>
      </w:r>
    </w:p>
    <w:p w:rsidR="008342C4" w:rsidRPr="009E0E5C" w:rsidRDefault="008342C4" w:rsidP="003A7C8C">
      <w:pPr>
        <w:jc w:val="both"/>
        <w:rPr>
          <w:rFonts w:ascii="Times New Roman" w:hAnsi="Times New Roman" w:cs="Times New Roman"/>
          <w:b/>
          <w:sz w:val="24"/>
          <w:szCs w:val="24"/>
        </w:rPr>
      </w:pPr>
      <w:r w:rsidRPr="009E0E5C">
        <w:rPr>
          <w:rFonts w:ascii="Times New Roman" w:hAnsi="Times New Roman" w:cs="Times New Roman"/>
          <w:b/>
          <w:sz w:val="24"/>
          <w:szCs w:val="24"/>
        </w:rPr>
        <w:t>SINAV GÖREVLİLERİNİN SINAV UYGULAMA YÜKÜMLÜLÜKLERİ</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b/>
          <w:sz w:val="24"/>
          <w:szCs w:val="24"/>
        </w:rPr>
        <w:t>Madde 7-</w:t>
      </w:r>
      <w:r w:rsidRPr="009E0E5C">
        <w:rPr>
          <w:rFonts w:ascii="Times New Roman" w:hAnsi="Times New Roman" w:cs="Times New Roman"/>
          <w:sz w:val="24"/>
          <w:szCs w:val="24"/>
        </w:rPr>
        <w:t xml:space="preserve"> (1) Sınavlar, dersten sorumlu öğretim üyelerinin gözetimi altında araştırma</w:t>
      </w:r>
      <w:r w:rsidR="003A7C8C">
        <w:rPr>
          <w:rFonts w:ascii="Times New Roman" w:hAnsi="Times New Roman" w:cs="Times New Roman"/>
          <w:sz w:val="24"/>
          <w:szCs w:val="24"/>
        </w:rPr>
        <w:t xml:space="preserve"> </w:t>
      </w:r>
      <w:r w:rsidRPr="009E0E5C">
        <w:rPr>
          <w:rFonts w:ascii="Times New Roman" w:hAnsi="Times New Roman" w:cs="Times New Roman"/>
          <w:sz w:val="24"/>
          <w:szCs w:val="24"/>
        </w:rPr>
        <w:t>görevlileri, öğretim görevlileri ve öğretim üyeleri tarafından uygulanır.</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(2) Ders sorumluları, ihtiyaç duyulan sınavlarda gözetmen taleplerini en geç eğitim–öğretim</w:t>
      </w:r>
      <w:r w:rsidR="003A7C8C">
        <w:rPr>
          <w:rFonts w:ascii="Times New Roman" w:hAnsi="Times New Roman" w:cs="Times New Roman"/>
          <w:sz w:val="24"/>
          <w:szCs w:val="24"/>
        </w:rPr>
        <w:t xml:space="preserve"> </w:t>
      </w:r>
      <w:r w:rsidRPr="009E0E5C">
        <w:rPr>
          <w:rFonts w:ascii="Times New Roman" w:hAnsi="Times New Roman" w:cs="Times New Roman"/>
          <w:sz w:val="24"/>
          <w:szCs w:val="24"/>
        </w:rPr>
        <w:t>döneminin dördüncü haftasının sonuna kadar Dekanlığa yazılı olarak iletirler.</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(3) Sınav salonlarında görev yapan gözetmen, sınavın sorunsuz bir şekilde yürütülmesinden</w:t>
      </w:r>
      <w:r w:rsidR="003A7C8C">
        <w:rPr>
          <w:rFonts w:ascii="Times New Roman" w:hAnsi="Times New Roman" w:cs="Times New Roman"/>
          <w:sz w:val="24"/>
          <w:szCs w:val="24"/>
        </w:rPr>
        <w:t xml:space="preserve"> </w:t>
      </w:r>
      <w:r w:rsidRPr="009E0E5C">
        <w:rPr>
          <w:rFonts w:ascii="Times New Roman" w:hAnsi="Times New Roman" w:cs="Times New Roman"/>
          <w:sz w:val="24"/>
          <w:szCs w:val="24"/>
        </w:rPr>
        <w:t>sorumludur ve bu konuda tam yetkilidir. Sınıfta bulunan öğrenciler, sınav gözetmeninin</w:t>
      </w:r>
      <w:r w:rsidR="003A7C8C">
        <w:rPr>
          <w:rFonts w:ascii="Times New Roman" w:hAnsi="Times New Roman" w:cs="Times New Roman"/>
          <w:sz w:val="24"/>
          <w:szCs w:val="24"/>
        </w:rPr>
        <w:t xml:space="preserve"> </w:t>
      </w:r>
      <w:r w:rsidRPr="009E0E5C">
        <w:rPr>
          <w:rFonts w:ascii="Times New Roman" w:hAnsi="Times New Roman" w:cs="Times New Roman"/>
          <w:sz w:val="24"/>
          <w:szCs w:val="24"/>
        </w:rPr>
        <w:t>uygun gördüğü düzende oturur. Gözetmenler sınavda öğrencilerin yerlerini bir sebep göstermeksizin değiştirebilir, sınav düzenini bozan öğrencileri salon dışına çıkarabilir.</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(4) Sınav başlamadan önce sınav görevlileri, sınava giren öğrencilerin kimlikteki öğrenci</w:t>
      </w:r>
      <w:r w:rsidR="003A7C8C">
        <w:rPr>
          <w:rFonts w:ascii="Times New Roman" w:hAnsi="Times New Roman" w:cs="Times New Roman"/>
          <w:sz w:val="24"/>
          <w:szCs w:val="24"/>
        </w:rPr>
        <w:t xml:space="preserve"> </w:t>
      </w:r>
      <w:r w:rsidRPr="009E0E5C">
        <w:rPr>
          <w:rFonts w:ascii="Times New Roman" w:hAnsi="Times New Roman" w:cs="Times New Roman"/>
          <w:sz w:val="24"/>
          <w:szCs w:val="24"/>
        </w:rPr>
        <w:t>olduğunu, öğrencinin sınav kâğıtlarına öğrenci kimliğindeki adını, soyadını, öğrenci numarasını yazdığını ve imzasını attığını kontrol etmelidirler.</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(5) Sınav gözetmeni gerekli gördüğü durumlarda sınav başladıktan sonra da kimlik kontrolü yapabilir.</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(6) Sınav öncesinde veya sınav sırasında kimliğini ibraz edemeyen öğrenci, geçerli başka bir kimliğini ibraz etmek zorundadır. Kimliği bulunmayan öğrenci, ancak kimliğinin doğruluğu açısından tereddüt yaşanmıyorsa sınava alınır.</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(7) Sınav sırasında; kopya konusunda şüpheye düşülmesi durumunda kopya çeken, çekmeye teşebbüs eden ya da veren öğrenciler için her türlü girişime müdahale edilmeli, kopya olarak</w:t>
      </w:r>
      <w:r w:rsidR="003A7C8C">
        <w:rPr>
          <w:rFonts w:ascii="Times New Roman" w:hAnsi="Times New Roman" w:cs="Times New Roman"/>
          <w:sz w:val="24"/>
          <w:szCs w:val="24"/>
        </w:rPr>
        <w:t xml:space="preserve"> </w:t>
      </w:r>
      <w:r w:rsidRPr="009E0E5C">
        <w:rPr>
          <w:rFonts w:ascii="Times New Roman" w:hAnsi="Times New Roman" w:cs="Times New Roman"/>
          <w:sz w:val="24"/>
          <w:szCs w:val="24"/>
        </w:rPr>
        <w:t>değerlendirilecek davranışlarda bulunan öğrenciden kâğıdını derhal sınav gözetmenine teslim</w:t>
      </w:r>
      <w:r w:rsidR="003A7C8C">
        <w:rPr>
          <w:rFonts w:ascii="Times New Roman" w:hAnsi="Times New Roman" w:cs="Times New Roman"/>
          <w:sz w:val="24"/>
          <w:szCs w:val="24"/>
        </w:rPr>
        <w:t xml:space="preserve"> </w:t>
      </w:r>
      <w:r w:rsidRPr="009E0E5C">
        <w:rPr>
          <w:rFonts w:ascii="Times New Roman" w:hAnsi="Times New Roman" w:cs="Times New Roman"/>
          <w:sz w:val="24"/>
          <w:szCs w:val="24"/>
        </w:rPr>
        <w:t>etmesi istenmelidir. Bu eylemin nasıl yapıldığını kayıt altına almak için hazırlanmış olan tutanak (EK-2) tutularak, kopya çekme eylemi ayrıntılı biçimde anlatılmalı ve salonda görevli</w:t>
      </w:r>
      <w:r w:rsidR="003A7C8C">
        <w:rPr>
          <w:rFonts w:ascii="Times New Roman" w:hAnsi="Times New Roman" w:cs="Times New Roman"/>
          <w:sz w:val="24"/>
          <w:szCs w:val="24"/>
        </w:rPr>
        <w:t xml:space="preserve"> </w:t>
      </w:r>
      <w:r w:rsidRPr="009E0E5C">
        <w:rPr>
          <w:rFonts w:ascii="Times New Roman" w:hAnsi="Times New Roman" w:cs="Times New Roman"/>
          <w:sz w:val="24"/>
          <w:szCs w:val="24"/>
        </w:rPr>
        <w:t>gözetmenler tarafından imzalanmalıdır. Sınav gözetmenleri kopya delilini oluşturan materyale veya kanıta el koymanın imkânsız olduğu durumlarda, materyalin görsel örneğini tutanağa eklemelidirler. Öğrencinin kopya kanıtını teslim etmemekte direnmesi veya görsel örneğinin alınmasını engellemesi durumunda, söz konusu durum da tutanak altına alınmalıdır.</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sz w:val="24"/>
          <w:szCs w:val="24"/>
        </w:rPr>
        <w:t>(8) Sınav bitiminde, teslim alınan sınav kâğıtları yoklama kâğıdındaki öğrenci sayısıyla karşılaştırılarak kontrol edilmeli ve daha sonra yoklama kâğıdı gözetmenlerce imzalanmalıdır.</w:t>
      </w:r>
    </w:p>
    <w:p w:rsidR="008342C4" w:rsidRPr="009E0E5C" w:rsidRDefault="008342C4" w:rsidP="003A7C8C">
      <w:pPr>
        <w:jc w:val="both"/>
        <w:rPr>
          <w:rFonts w:ascii="Times New Roman" w:hAnsi="Times New Roman" w:cs="Times New Roman"/>
          <w:b/>
          <w:sz w:val="24"/>
          <w:szCs w:val="24"/>
        </w:rPr>
      </w:pPr>
      <w:r w:rsidRPr="009E0E5C">
        <w:rPr>
          <w:rFonts w:ascii="Times New Roman" w:hAnsi="Times New Roman" w:cs="Times New Roman"/>
          <w:b/>
          <w:sz w:val="24"/>
          <w:szCs w:val="24"/>
        </w:rPr>
        <w:lastRenderedPageBreak/>
        <w:t>YÜRÜRLÜK</w:t>
      </w:r>
    </w:p>
    <w:p w:rsidR="008342C4" w:rsidRPr="009E0E5C" w:rsidRDefault="008342C4" w:rsidP="003A7C8C">
      <w:pPr>
        <w:jc w:val="both"/>
        <w:rPr>
          <w:rFonts w:ascii="Times New Roman" w:hAnsi="Times New Roman" w:cs="Times New Roman"/>
          <w:sz w:val="24"/>
          <w:szCs w:val="24"/>
        </w:rPr>
      </w:pPr>
      <w:r w:rsidRPr="006F48BE">
        <w:rPr>
          <w:rFonts w:ascii="Times New Roman" w:hAnsi="Times New Roman" w:cs="Times New Roman"/>
          <w:b/>
          <w:sz w:val="24"/>
          <w:szCs w:val="24"/>
          <w:highlight w:val="yellow"/>
        </w:rPr>
        <w:t>Madde 8-</w:t>
      </w:r>
      <w:r w:rsidRPr="006F48BE">
        <w:rPr>
          <w:rFonts w:ascii="Times New Roman" w:hAnsi="Times New Roman" w:cs="Times New Roman"/>
          <w:sz w:val="24"/>
          <w:szCs w:val="24"/>
          <w:highlight w:val="yellow"/>
        </w:rPr>
        <w:t xml:space="preserve"> (1) Bu usul ve esaslar, Fakülte Kurulu tarafından kabul edildiği tarihten sonra yürürlüğe girer.</w:t>
      </w:r>
    </w:p>
    <w:p w:rsidR="008342C4" w:rsidRPr="009E0E5C" w:rsidRDefault="008342C4" w:rsidP="003A7C8C">
      <w:pPr>
        <w:jc w:val="both"/>
        <w:rPr>
          <w:rFonts w:ascii="Times New Roman" w:hAnsi="Times New Roman" w:cs="Times New Roman"/>
          <w:b/>
          <w:sz w:val="24"/>
          <w:szCs w:val="24"/>
        </w:rPr>
      </w:pPr>
      <w:r w:rsidRPr="009E0E5C">
        <w:rPr>
          <w:rFonts w:ascii="Times New Roman" w:hAnsi="Times New Roman" w:cs="Times New Roman"/>
          <w:b/>
          <w:sz w:val="24"/>
          <w:szCs w:val="24"/>
        </w:rPr>
        <w:t>YÜRÜTME</w:t>
      </w:r>
    </w:p>
    <w:p w:rsidR="008342C4" w:rsidRPr="009E0E5C" w:rsidRDefault="008342C4" w:rsidP="003A7C8C">
      <w:pPr>
        <w:jc w:val="both"/>
        <w:rPr>
          <w:rFonts w:ascii="Times New Roman" w:hAnsi="Times New Roman" w:cs="Times New Roman"/>
          <w:sz w:val="24"/>
          <w:szCs w:val="24"/>
        </w:rPr>
      </w:pPr>
      <w:r w:rsidRPr="009E0E5C">
        <w:rPr>
          <w:rFonts w:ascii="Times New Roman" w:hAnsi="Times New Roman" w:cs="Times New Roman"/>
          <w:b/>
          <w:sz w:val="24"/>
          <w:szCs w:val="24"/>
        </w:rPr>
        <w:t>Madde 9-</w:t>
      </w:r>
      <w:r w:rsidRPr="009E0E5C">
        <w:rPr>
          <w:rFonts w:ascii="Times New Roman" w:hAnsi="Times New Roman" w:cs="Times New Roman"/>
          <w:sz w:val="24"/>
          <w:szCs w:val="24"/>
        </w:rPr>
        <w:t xml:space="preserve"> (1) Bu usul ve esaslar, Burdur Mehmet Akif Ersoy Üniversitesi </w:t>
      </w:r>
      <w:r w:rsidR="003A7C8C">
        <w:rPr>
          <w:rFonts w:ascii="Times New Roman" w:hAnsi="Times New Roman" w:cs="Times New Roman"/>
          <w:sz w:val="24"/>
          <w:szCs w:val="24"/>
        </w:rPr>
        <w:t>Diş Hekimliği</w:t>
      </w:r>
      <w:r w:rsidR="003A7C8C" w:rsidRPr="009E0E5C">
        <w:rPr>
          <w:rFonts w:ascii="Times New Roman" w:hAnsi="Times New Roman" w:cs="Times New Roman"/>
          <w:sz w:val="24"/>
          <w:szCs w:val="24"/>
        </w:rPr>
        <w:t xml:space="preserve"> </w:t>
      </w:r>
      <w:r w:rsidRPr="009E0E5C">
        <w:rPr>
          <w:rFonts w:ascii="Times New Roman" w:hAnsi="Times New Roman" w:cs="Times New Roman"/>
          <w:sz w:val="24"/>
          <w:szCs w:val="24"/>
        </w:rPr>
        <w:t>Fakültesi Dekanı tarafından yürütülür.</w:t>
      </w:r>
    </w:p>
    <w:p w:rsidR="008342C4" w:rsidRPr="009E0E5C" w:rsidRDefault="008342C4" w:rsidP="008342C4">
      <w:pPr>
        <w:rPr>
          <w:rFonts w:ascii="Times New Roman" w:hAnsi="Times New Roman" w:cs="Times New Roman"/>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3A7C8C" w:rsidRDefault="003A7C8C" w:rsidP="009E0E5C">
      <w:pPr>
        <w:jc w:val="right"/>
        <w:rPr>
          <w:rFonts w:ascii="Times New Roman" w:hAnsi="Times New Roman" w:cs="Times New Roman"/>
          <w:b/>
          <w:sz w:val="24"/>
          <w:szCs w:val="24"/>
        </w:rPr>
      </w:pPr>
    </w:p>
    <w:p w:rsidR="008342C4" w:rsidRDefault="008342C4" w:rsidP="009E0E5C">
      <w:pPr>
        <w:jc w:val="right"/>
        <w:rPr>
          <w:rFonts w:ascii="Times New Roman" w:hAnsi="Times New Roman" w:cs="Times New Roman"/>
          <w:b/>
          <w:sz w:val="24"/>
          <w:szCs w:val="24"/>
        </w:rPr>
      </w:pPr>
      <w:r w:rsidRPr="009E0E5C">
        <w:rPr>
          <w:rFonts w:ascii="Times New Roman" w:hAnsi="Times New Roman" w:cs="Times New Roman"/>
          <w:b/>
          <w:sz w:val="24"/>
          <w:szCs w:val="24"/>
        </w:rPr>
        <w:lastRenderedPageBreak/>
        <w:t>EK-1</w:t>
      </w:r>
    </w:p>
    <w:p w:rsidR="003A7C8C" w:rsidRDefault="003A7C8C" w:rsidP="009E0E5C">
      <w:pPr>
        <w:jc w:val="right"/>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106"/>
        <w:gridCol w:w="3119"/>
        <w:gridCol w:w="1837"/>
      </w:tblGrid>
      <w:tr w:rsidR="003A7C8C" w:rsidRPr="008708A2" w:rsidTr="00FA4D6A">
        <w:tc>
          <w:tcPr>
            <w:tcW w:w="9062" w:type="dxa"/>
            <w:gridSpan w:val="3"/>
          </w:tcPr>
          <w:p w:rsidR="003A7C8C" w:rsidRPr="008708A2" w:rsidRDefault="003A7C8C" w:rsidP="003A7C8C">
            <w:pPr>
              <w:jc w:val="center"/>
              <w:rPr>
                <w:rFonts w:ascii="Times New Roman" w:hAnsi="Times New Roman" w:cs="Times New Roman"/>
                <w:b/>
                <w:sz w:val="24"/>
                <w:szCs w:val="24"/>
              </w:rPr>
            </w:pPr>
            <w:r w:rsidRPr="008708A2">
              <w:rPr>
                <w:rFonts w:ascii="Times New Roman" w:hAnsi="Times New Roman" w:cs="Times New Roman"/>
                <w:b/>
                <w:sz w:val="24"/>
                <w:szCs w:val="24"/>
              </w:rPr>
              <w:t>DİŞ HEKİMLİĞİ FAKÜLTESİ</w:t>
            </w:r>
          </w:p>
          <w:p w:rsidR="003A7C8C" w:rsidRPr="008708A2" w:rsidRDefault="003A7C8C" w:rsidP="003A7C8C">
            <w:pPr>
              <w:jc w:val="center"/>
              <w:rPr>
                <w:rFonts w:ascii="Times New Roman" w:hAnsi="Times New Roman" w:cs="Times New Roman"/>
                <w:b/>
                <w:sz w:val="24"/>
                <w:szCs w:val="24"/>
              </w:rPr>
            </w:pPr>
            <w:r w:rsidRPr="008708A2">
              <w:rPr>
                <w:rFonts w:ascii="Times New Roman" w:hAnsi="Times New Roman" w:cs="Times New Roman"/>
                <w:b/>
                <w:sz w:val="24"/>
                <w:szCs w:val="24"/>
              </w:rPr>
              <w:t>DERS SINAV NOTU DEĞERLENDİRME FORMU</w:t>
            </w:r>
          </w:p>
        </w:tc>
      </w:tr>
      <w:tr w:rsidR="003A7C8C" w:rsidRPr="008708A2" w:rsidTr="006F48BE">
        <w:tc>
          <w:tcPr>
            <w:tcW w:w="4106" w:type="dxa"/>
          </w:tcPr>
          <w:p w:rsidR="003A7C8C" w:rsidRPr="008708A2" w:rsidRDefault="003A7C8C" w:rsidP="003A7C8C">
            <w:pPr>
              <w:rPr>
                <w:rFonts w:ascii="Times New Roman" w:hAnsi="Times New Roman" w:cs="Times New Roman"/>
                <w:b/>
                <w:sz w:val="24"/>
                <w:szCs w:val="24"/>
              </w:rPr>
            </w:pPr>
            <w:r w:rsidRPr="008708A2">
              <w:rPr>
                <w:rFonts w:ascii="Times New Roman" w:hAnsi="Times New Roman" w:cs="Times New Roman"/>
                <w:b/>
                <w:sz w:val="24"/>
                <w:szCs w:val="24"/>
              </w:rPr>
              <w:t>Dersin Adı</w:t>
            </w:r>
          </w:p>
        </w:tc>
        <w:tc>
          <w:tcPr>
            <w:tcW w:w="4956" w:type="dxa"/>
            <w:gridSpan w:val="2"/>
          </w:tcPr>
          <w:p w:rsidR="003A7C8C" w:rsidRPr="008708A2" w:rsidRDefault="003A7C8C" w:rsidP="003A7C8C">
            <w:pPr>
              <w:rPr>
                <w:rFonts w:ascii="Times New Roman" w:hAnsi="Times New Roman" w:cs="Times New Roman"/>
                <w:b/>
                <w:sz w:val="24"/>
                <w:szCs w:val="24"/>
              </w:rPr>
            </w:pPr>
          </w:p>
        </w:tc>
      </w:tr>
      <w:tr w:rsidR="003A7C8C" w:rsidRPr="008708A2" w:rsidTr="006F48BE">
        <w:tc>
          <w:tcPr>
            <w:tcW w:w="4106" w:type="dxa"/>
          </w:tcPr>
          <w:p w:rsidR="003A7C8C" w:rsidRPr="008708A2" w:rsidRDefault="003A7C8C" w:rsidP="003A7C8C">
            <w:pPr>
              <w:rPr>
                <w:rFonts w:ascii="Times New Roman" w:hAnsi="Times New Roman" w:cs="Times New Roman"/>
                <w:b/>
                <w:sz w:val="24"/>
                <w:szCs w:val="24"/>
              </w:rPr>
            </w:pPr>
            <w:r w:rsidRPr="008708A2">
              <w:rPr>
                <w:rFonts w:ascii="Times New Roman" w:hAnsi="Times New Roman" w:cs="Times New Roman"/>
                <w:b/>
                <w:sz w:val="24"/>
                <w:szCs w:val="24"/>
              </w:rPr>
              <w:t>Eğitim-Öğretim Yılı / Dönemi</w:t>
            </w:r>
          </w:p>
        </w:tc>
        <w:tc>
          <w:tcPr>
            <w:tcW w:w="4956" w:type="dxa"/>
            <w:gridSpan w:val="2"/>
          </w:tcPr>
          <w:p w:rsidR="003A7C8C" w:rsidRPr="008708A2" w:rsidRDefault="003A7C8C" w:rsidP="003A7C8C">
            <w:pPr>
              <w:rPr>
                <w:rFonts w:ascii="Times New Roman" w:hAnsi="Times New Roman" w:cs="Times New Roman"/>
                <w:b/>
                <w:sz w:val="24"/>
                <w:szCs w:val="24"/>
              </w:rPr>
            </w:pPr>
          </w:p>
        </w:tc>
      </w:tr>
      <w:tr w:rsidR="001B1738" w:rsidRPr="008708A2" w:rsidTr="006F48BE">
        <w:tc>
          <w:tcPr>
            <w:tcW w:w="4106" w:type="dxa"/>
          </w:tcPr>
          <w:p w:rsidR="001B1738" w:rsidRPr="008708A2" w:rsidRDefault="001B1738" w:rsidP="003A7C8C">
            <w:pPr>
              <w:rPr>
                <w:rFonts w:ascii="Times New Roman" w:hAnsi="Times New Roman" w:cs="Times New Roman"/>
                <w:b/>
                <w:sz w:val="24"/>
                <w:szCs w:val="24"/>
              </w:rPr>
            </w:pPr>
            <w:r w:rsidRPr="008708A2">
              <w:rPr>
                <w:rFonts w:ascii="Times New Roman" w:hAnsi="Times New Roman" w:cs="Times New Roman"/>
                <w:b/>
                <w:sz w:val="24"/>
                <w:szCs w:val="24"/>
              </w:rPr>
              <w:t xml:space="preserve">Sınav Adı </w:t>
            </w:r>
          </w:p>
        </w:tc>
        <w:tc>
          <w:tcPr>
            <w:tcW w:w="3119" w:type="dxa"/>
          </w:tcPr>
          <w:p w:rsidR="001B1738" w:rsidRPr="008708A2" w:rsidRDefault="001B1738" w:rsidP="003A7C8C">
            <w:pPr>
              <w:rPr>
                <w:rFonts w:ascii="Times New Roman" w:hAnsi="Times New Roman" w:cs="Times New Roman"/>
                <w:b/>
                <w:sz w:val="24"/>
                <w:szCs w:val="24"/>
              </w:rPr>
            </w:pPr>
            <w:r w:rsidRPr="008708A2">
              <w:rPr>
                <w:rFonts w:ascii="Times New Roman" w:hAnsi="Times New Roman" w:cs="Times New Roman"/>
                <w:b/>
                <w:sz w:val="24"/>
                <w:szCs w:val="24"/>
              </w:rPr>
              <w:t xml:space="preserve">Sınav Şekli </w:t>
            </w:r>
            <w:r w:rsidRPr="008708A2">
              <w:rPr>
                <w:rFonts w:ascii="Times New Roman" w:hAnsi="Times New Roman" w:cs="Times New Roman"/>
                <w:i/>
                <w:sz w:val="24"/>
                <w:szCs w:val="24"/>
              </w:rPr>
              <w:t>(Yazılı/Test/Sözlü/Yazılı-Sözlü/Uygulamalı)</w:t>
            </w:r>
          </w:p>
        </w:tc>
        <w:tc>
          <w:tcPr>
            <w:tcW w:w="1837" w:type="dxa"/>
          </w:tcPr>
          <w:p w:rsidR="001B1738" w:rsidRPr="008708A2" w:rsidRDefault="001B1738" w:rsidP="003A7C8C">
            <w:pPr>
              <w:rPr>
                <w:rFonts w:ascii="Times New Roman" w:hAnsi="Times New Roman" w:cs="Times New Roman"/>
                <w:b/>
                <w:sz w:val="24"/>
                <w:szCs w:val="24"/>
              </w:rPr>
            </w:pPr>
            <w:r w:rsidRPr="008708A2">
              <w:rPr>
                <w:rFonts w:ascii="Times New Roman" w:hAnsi="Times New Roman" w:cs="Times New Roman"/>
                <w:b/>
                <w:sz w:val="24"/>
                <w:szCs w:val="24"/>
              </w:rPr>
              <w:t>Sınav Katkı oranı</w:t>
            </w:r>
          </w:p>
        </w:tc>
      </w:tr>
      <w:tr w:rsidR="001B1738" w:rsidRPr="008708A2" w:rsidTr="006F48BE">
        <w:tc>
          <w:tcPr>
            <w:tcW w:w="7225" w:type="dxa"/>
            <w:gridSpan w:val="2"/>
          </w:tcPr>
          <w:p w:rsidR="001B1738" w:rsidRPr="008708A2" w:rsidRDefault="001B1738" w:rsidP="003A7C8C">
            <w:pPr>
              <w:rPr>
                <w:rFonts w:ascii="Times New Roman" w:hAnsi="Times New Roman" w:cs="Times New Roman"/>
                <w:b/>
                <w:sz w:val="24"/>
                <w:szCs w:val="24"/>
              </w:rPr>
            </w:pPr>
            <w:r w:rsidRPr="008708A2">
              <w:rPr>
                <w:rFonts w:ascii="Times New Roman" w:hAnsi="Times New Roman" w:cs="Times New Roman"/>
                <w:b/>
                <w:sz w:val="24"/>
                <w:szCs w:val="24"/>
              </w:rPr>
              <w:t>Yıllık dersler için;</w:t>
            </w:r>
          </w:p>
        </w:tc>
        <w:tc>
          <w:tcPr>
            <w:tcW w:w="1837" w:type="dxa"/>
          </w:tcPr>
          <w:p w:rsidR="001B1738" w:rsidRPr="008708A2" w:rsidRDefault="001B1738" w:rsidP="001B1738">
            <w:pPr>
              <w:rPr>
                <w:rFonts w:ascii="Times New Roman" w:hAnsi="Times New Roman" w:cs="Times New Roman"/>
                <w:b/>
                <w:sz w:val="24"/>
                <w:szCs w:val="24"/>
              </w:rPr>
            </w:pPr>
          </w:p>
        </w:tc>
      </w:tr>
      <w:tr w:rsidR="001B1738" w:rsidRPr="008708A2" w:rsidTr="006F48BE">
        <w:tc>
          <w:tcPr>
            <w:tcW w:w="4106" w:type="dxa"/>
          </w:tcPr>
          <w:p w:rsidR="001B1738" w:rsidRPr="008708A2" w:rsidRDefault="001B1738" w:rsidP="008708A2">
            <w:pPr>
              <w:spacing w:line="360" w:lineRule="auto"/>
              <w:rPr>
                <w:rFonts w:ascii="Times New Roman" w:hAnsi="Times New Roman" w:cs="Times New Roman"/>
                <w:sz w:val="24"/>
                <w:szCs w:val="24"/>
              </w:rPr>
            </w:pPr>
            <w:r w:rsidRPr="008708A2">
              <w:rPr>
                <w:rFonts w:ascii="Times New Roman" w:hAnsi="Times New Roman" w:cs="Times New Roman"/>
                <w:sz w:val="24"/>
                <w:szCs w:val="24"/>
              </w:rPr>
              <w:t xml:space="preserve">1. Ara sınav </w:t>
            </w:r>
          </w:p>
          <w:p w:rsidR="001B1738" w:rsidRPr="008708A2" w:rsidRDefault="001B1738" w:rsidP="008708A2">
            <w:pPr>
              <w:spacing w:line="360" w:lineRule="auto"/>
              <w:rPr>
                <w:rFonts w:ascii="Times New Roman" w:hAnsi="Times New Roman" w:cs="Times New Roman"/>
                <w:sz w:val="24"/>
                <w:szCs w:val="24"/>
              </w:rPr>
            </w:pPr>
            <w:r w:rsidRPr="008708A2">
              <w:rPr>
                <w:rFonts w:ascii="Times New Roman" w:hAnsi="Times New Roman" w:cs="Times New Roman"/>
                <w:sz w:val="24"/>
                <w:szCs w:val="24"/>
              </w:rPr>
              <w:t>2. Ara sınav</w:t>
            </w:r>
          </w:p>
          <w:p w:rsidR="001B1738" w:rsidRPr="008708A2" w:rsidRDefault="001B1738" w:rsidP="008708A2">
            <w:pPr>
              <w:spacing w:line="360" w:lineRule="auto"/>
              <w:rPr>
                <w:rFonts w:ascii="Times New Roman" w:hAnsi="Times New Roman" w:cs="Times New Roman"/>
                <w:i/>
                <w:sz w:val="24"/>
                <w:szCs w:val="24"/>
              </w:rPr>
            </w:pPr>
            <w:r w:rsidRPr="008708A2">
              <w:rPr>
                <w:rFonts w:ascii="Times New Roman" w:hAnsi="Times New Roman" w:cs="Times New Roman"/>
                <w:sz w:val="24"/>
                <w:szCs w:val="24"/>
              </w:rPr>
              <w:t xml:space="preserve">3. Ara sınav </w:t>
            </w:r>
            <w:r w:rsidRPr="008708A2">
              <w:rPr>
                <w:rFonts w:ascii="Times New Roman" w:hAnsi="Times New Roman" w:cs="Times New Roman"/>
                <w:i/>
                <w:sz w:val="24"/>
                <w:szCs w:val="24"/>
              </w:rPr>
              <w:t>(isteğe bağlı)</w:t>
            </w:r>
          </w:p>
          <w:p w:rsidR="001B1738" w:rsidRPr="008708A2" w:rsidRDefault="001B1738" w:rsidP="008708A2">
            <w:pPr>
              <w:spacing w:line="360" w:lineRule="auto"/>
              <w:rPr>
                <w:rFonts w:ascii="Times New Roman" w:hAnsi="Times New Roman" w:cs="Times New Roman"/>
                <w:b/>
                <w:sz w:val="24"/>
                <w:szCs w:val="24"/>
              </w:rPr>
            </w:pPr>
            <w:r w:rsidRPr="008708A2">
              <w:rPr>
                <w:rFonts w:ascii="Times New Roman" w:hAnsi="Times New Roman" w:cs="Times New Roman"/>
                <w:sz w:val="24"/>
                <w:szCs w:val="24"/>
              </w:rPr>
              <w:t>Yarıyıl/Yıl Sonu Sınavı (Final)</w:t>
            </w:r>
          </w:p>
        </w:tc>
        <w:tc>
          <w:tcPr>
            <w:tcW w:w="3119" w:type="dxa"/>
          </w:tcPr>
          <w:p w:rsidR="001B1738" w:rsidRPr="008708A2" w:rsidRDefault="008708A2" w:rsidP="008708A2">
            <w:pPr>
              <w:spacing w:line="360" w:lineRule="auto"/>
              <w:rPr>
                <w:rFonts w:ascii="Times New Roman" w:hAnsi="Times New Roman" w:cs="Times New Roman"/>
                <w:b/>
                <w:sz w:val="24"/>
                <w:szCs w:val="24"/>
              </w:rPr>
            </w:pPr>
            <w:proofErr w:type="gramStart"/>
            <w:r w:rsidRPr="008708A2">
              <w:rPr>
                <w:rFonts w:ascii="Times New Roman" w:hAnsi="Times New Roman" w:cs="Times New Roman"/>
                <w:b/>
                <w:sz w:val="24"/>
                <w:szCs w:val="24"/>
              </w:rPr>
              <w:t>………………………………</w:t>
            </w:r>
            <w:proofErr w:type="gramEnd"/>
          </w:p>
          <w:p w:rsidR="008708A2" w:rsidRPr="008708A2" w:rsidRDefault="008708A2" w:rsidP="008708A2">
            <w:pPr>
              <w:spacing w:line="360" w:lineRule="auto"/>
              <w:rPr>
                <w:rFonts w:ascii="Times New Roman" w:hAnsi="Times New Roman" w:cs="Times New Roman"/>
                <w:b/>
                <w:sz w:val="24"/>
                <w:szCs w:val="24"/>
              </w:rPr>
            </w:pPr>
            <w:proofErr w:type="gramStart"/>
            <w:r w:rsidRPr="008708A2">
              <w:rPr>
                <w:rFonts w:ascii="Times New Roman" w:hAnsi="Times New Roman" w:cs="Times New Roman"/>
                <w:b/>
                <w:sz w:val="24"/>
                <w:szCs w:val="24"/>
              </w:rPr>
              <w:t>………………………………</w:t>
            </w:r>
            <w:proofErr w:type="gramEnd"/>
          </w:p>
          <w:p w:rsidR="008708A2" w:rsidRPr="008708A2" w:rsidRDefault="008708A2" w:rsidP="008708A2">
            <w:pPr>
              <w:spacing w:line="360" w:lineRule="auto"/>
              <w:rPr>
                <w:rFonts w:ascii="Times New Roman" w:hAnsi="Times New Roman" w:cs="Times New Roman"/>
                <w:b/>
                <w:sz w:val="24"/>
                <w:szCs w:val="24"/>
              </w:rPr>
            </w:pPr>
            <w:proofErr w:type="gramStart"/>
            <w:r w:rsidRPr="008708A2">
              <w:rPr>
                <w:rFonts w:ascii="Times New Roman" w:hAnsi="Times New Roman" w:cs="Times New Roman"/>
                <w:b/>
                <w:sz w:val="24"/>
                <w:szCs w:val="24"/>
              </w:rPr>
              <w:t>………………………………</w:t>
            </w:r>
            <w:proofErr w:type="gramEnd"/>
          </w:p>
          <w:p w:rsidR="008708A2" w:rsidRPr="008708A2" w:rsidRDefault="008708A2" w:rsidP="008708A2">
            <w:pPr>
              <w:spacing w:line="360" w:lineRule="auto"/>
              <w:rPr>
                <w:rFonts w:ascii="Times New Roman" w:hAnsi="Times New Roman" w:cs="Times New Roman"/>
                <w:b/>
                <w:sz w:val="24"/>
                <w:szCs w:val="24"/>
              </w:rPr>
            </w:pPr>
            <w:proofErr w:type="gramStart"/>
            <w:r w:rsidRPr="008708A2">
              <w:rPr>
                <w:rFonts w:ascii="Times New Roman" w:hAnsi="Times New Roman" w:cs="Times New Roman"/>
                <w:b/>
                <w:sz w:val="24"/>
                <w:szCs w:val="24"/>
              </w:rPr>
              <w:t>………………………………</w:t>
            </w:r>
            <w:proofErr w:type="gramEnd"/>
          </w:p>
        </w:tc>
        <w:tc>
          <w:tcPr>
            <w:tcW w:w="1837" w:type="dxa"/>
          </w:tcPr>
          <w:p w:rsidR="001B1738" w:rsidRPr="008708A2" w:rsidRDefault="008708A2" w:rsidP="008708A2">
            <w:pPr>
              <w:spacing w:line="360" w:lineRule="auto"/>
              <w:rPr>
                <w:rFonts w:ascii="Times New Roman" w:hAnsi="Times New Roman" w:cs="Times New Roman"/>
                <w:b/>
                <w:sz w:val="24"/>
                <w:szCs w:val="24"/>
              </w:rPr>
            </w:pPr>
            <w:proofErr w:type="gramStart"/>
            <w:r w:rsidRPr="008708A2">
              <w:rPr>
                <w:rFonts w:ascii="Times New Roman" w:hAnsi="Times New Roman" w:cs="Times New Roman"/>
                <w:b/>
                <w:sz w:val="24"/>
                <w:szCs w:val="24"/>
              </w:rPr>
              <w:t>………………..</w:t>
            </w:r>
            <w:proofErr w:type="gramEnd"/>
          </w:p>
          <w:p w:rsidR="008708A2" w:rsidRPr="008708A2" w:rsidRDefault="008708A2" w:rsidP="008708A2">
            <w:pPr>
              <w:spacing w:line="360" w:lineRule="auto"/>
              <w:rPr>
                <w:rFonts w:ascii="Times New Roman" w:hAnsi="Times New Roman" w:cs="Times New Roman"/>
                <w:b/>
                <w:sz w:val="24"/>
                <w:szCs w:val="24"/>
              </w:rPr>
            </w:pPr>
            <w:proofErr w:type="gramStart"/>
            <w:r w:rsidRPr="008708A2">
              <w:rPr>
                <w:rFonts w:ascii="Times New Roman" w:hAnsi="Times New Roman" w:cs="Times New Roman"/>
                <w:b/>
                <w:sz w:val="24"/>
                <w:szCs w:val="24"/>
              </w:rPr>
              <w:t>………………..</w:t>
            </w:r>
            <w:proofErr w:type="gramEnd"/>
          </w:p>
          <w:p w:rsidR="008708A2" w:rsidRPr="008708A2" w:rsidRDefault="008708A2" w:rsidP="008708A2">
            <w:pPr>
              <w:spacing w:line="360" w:lineRule="auto"/>
              <w:rPr>
                <w:rFonts w:ascii="Times New Roman" w:hAnsi="Times New Roman" w:cs="Times New Roman"/>
                <w:b/>
                <w:sz w:val="24"/>
                <w:szCs w:val="24"/>
              </w:rPr>
            </w:pPr>
            <w:proofErr w:type="gramStart"/>
            <w:r w:rsidRPr="008708A2">
              <w:rPr>
                <w:rFonts w:ascii="Times New Roman" w:hAnsi="Times New Roman" w:cs="Times New Roman"/>
                <w:b/>
                <w:sz w:val="24"/>
                <w:szCs w:val="24"/>
              </w:rPr>
              <w:t>………………..</w:t>
            </w:r>
            <w:proofErr w:type="gramEnd"/>
          </w:p>
          <w:p w:rsidR="008708A2" w:rsidRPr="008708A2" w:rsidRDefault="008708A2" w:rsidP="008708A2">
            <w:pPr>
              <w:spacing w:line="360" w:lineRule="auto"/>
              <w:rPr>
                <w:rFonts w:ascii="Times New Roman" w:hAnsi="Times New Roman" w:cs="Times New Roman"/>
                <w:b/>
                <w:sz w:val="24"/>
                <w:szCs w:val="24"/>
              </w:rPr>
            </w:pPr>
            <w:proofErr w:type="gramStart"/>
            <w:r w:rsidRPr="008708A2">
              <w:rPr>
                <w:rFonts w:ascii="Times New Roman" w:hAnsi="Times New Roman" w:cs="Times New Roman"/>
                <w:b/>
                <w:sz w:val="24"/>
                <w:szCs w:val="24"/>
              </w:rPr>
              <w:t>………………..</w:t>
            </w:r>
            <w:proofErr w:type="gramEnd"/>
          </w:p>
        </w:tc>
      </w:tr>
      <w:tr w:rsidR="008708A2" w:rsidRPr="008708A2" w:rsidTr="00CC002E">
        <w:tc>
          <w:tcPr>
            <w:tcW w:w="9062" w:type="dxa"/>
            <w:gridSpan w:val="3"/>
          </w:tcPr>
          <w:p w:rsidR="008708A2" w:rsidRPr="008708A2" w:rsidRDefault="008708A2" w:rsidP="00A6227F">
            <w:pPr>
              <w:rPr>
                <w:rFonts w:ascii="Times New Roman" w:hAnsi="Times New Roman" w:cs="Times New Roman"/>
                <w:sz w:val="24"/>
                <w:szCs w:val="24"/>
              </w:rPr>
            </w:pPr>
            <w:r w:rsidRPr="008708A2">
              <w:rPr>
                <w:rFonts w:ascii="Times New Roman" w:hAnsi="Times New Roman" w:cs="Times New Roman"/>
                <w:b/>
                <w:sz w:val="24"/>
                <w:szCs w:val="24"/>
              </w:rPr>
              <w:t>Dönemlik dersler için;</w:t>
            </w:r>
          </w:p>
        </w:tc>
      </w:tr>
      <w:tr w:rsidR="001B1738" w:rsidRPr="008708A2" w:rsidTr="006F48BE">
        <w:tc>
          <w:tcPr>
            <w:tcW w:w="4106" w:type="dxa"/>
          </w:tcPr>
          <w:p w:rsidR="001B1738" w:rsidRPr="008708A2" w:rsidRDefault="001B1738" w:rsidP="008708A2">
            <w:pPr>
              <w:spacing w:line="360" w:lineRule="auto"/>
              <w:rPr>
                <w:rFonts w:ascii="Times New Roman" w:hAnsi="Times New Roman" w:cs="Times New Roman"/>
                <w:sz w:val="24"/>
                <w:szCs w:val="24"/>
              </w:rPr>
            </w:pPr>
            <w:r w:rsidRPr="008708A2">
              <w:rPr>
                <w:rFonts w:ascii="Times New Roman" w:hAnsi="Times New Roman" w:cs="Times New Roman"/>
                <w:sz w:val="24"/>
                <w:szCs w:val="24"/>
              </w:rPr>
              <w:t>1. Ara sınav</w:t>
            </w:r>
          </w:p>
          <w:p w:rsidR="001B1738" w:rsidRPr="008708A2" w:rsidRDefault="001B1738" w:rsidP="008708A2">
            <w:pPr>
              <w:spacing w:line="360" w:lineRule="auto"/>
              <w:rPr>
                <w:rFonts w:ascii="Times New Roman" w:hAnsi="Times New Roman" w:cs="Times New Roman"/>
                <w:i/>
                <w:sz w:val="24"/>
                <w:szCs w:val="24"/>
              </w:rPr>
            </w:pPr>
            <w:r w:rsidRPr="008708A2">
              <w:rPr>
                <w:rFonts w:ascii="Times New Roman" w:hAnsi="Times New Roman" w:cs="Times New Roman"/>
                <w:sz w:val="24"/>
                <w:szCs w:val="24"/>
              </w:rPr>
              <w:t xml:space="preserve">2. Ara sınav </w:t>
            </w:r>
            <w:r w:rsidRPr="008708A2">
              <w:rPr>
                <w:rFonts w:ascii="Times New Roman" w:hAnsi="Times New Roman" w:cs="Times New Roman"/>
                <w:i/>
                <w:sz w:val="24"/>
                <w:szCs w:val="24"/>
              </w:rPr>
              <w:t>(isteğe bağlı)</w:t>
            </w:r>
          </w:p>
          <w:p w:rsidR="001B1738" w:rsidRPr="008708A2" w:rsidRDefault="001B1738" w:rsidP="008708A2">
            <w:pPr>
              <w:spacing w:line="360" w:lineRule="auto"/>
              <w:rPr>
                <w:rFonts w:ascii="Times New Roman" w:hAnsi="Times New Roman" w:cs="Times New Roman"/>
                <w:b/>
                <w:sz w:val="24"/>
                <w:szCs w:val="24"/>
              </w:rPr>
            </w:pPr>
            <w:r w:rsidRPr="008708A2">
              <w:rPr>
                <w:rFonts w:ascii="Times New Roman" w:hAnsi="Times New Roman" w:cs="Times New Roman"/>
                <w:sz w:val="24"/>
                <w:szCs w:val="24"/>
              </w:rPr>
              <w:t>Yarıyıl Sonu Sınavı (Final)</w:t>
            </w:r>
          </w:p>
        </w:tc>
        <w:tc>
          <w:tcPr>
            <w:tcW w:w="3119" w:type="dxa"/>
          </w:tcPr>
          <w:p w:rsidR="008708A2" w:rsidRPr="008708A2" w:rsidRDefault="008708A2" w:rsidP="008708A2">
            <w:pPr>
              <w:spacing w:line="360" w:lineRule="auto"/>
              <w:rPr>
                <w:rFonts w:ascii="Times New Roman" w:hAnsi="Times New Roman" w:cs="Times New Roman"/>
                <w:b/>
                <w:sz w:val="24"/>
                <w:szCs w:val="24"/>
              </w:rPr>
            </w:pPr>
            <w:proofErr w:type="gramStart"/>
            <w:r w:rsidRPr="008708A2">
              <w:rPr>
                <w:rFonts w:ascii="Times New Roman" w:hAnsi="Times New Roman" w:cs="Times New Roman"/>
                <w:b/>
                <w:sz w:val="24"/>
                <w:szCs w:val="24"/>
              </w:rPr>
              <w:t>………………………………</w:t>
            </w:r>
            <w:proofErr w:type="gramEnd"/>
          </w:p>
          <w:p w:rsidR="008708A2" w:rsidRPr="008708A2" w:rsidRDefault="008708A2" w:rsidP="008708A2">
            <w:pPr>
              <w:spacing w:line="360" w:lineRule="auto"/>
              <w:rPr>
                <w:rFonts w:ascii="Times New Roman" w:hAnsi="Times New Roman" w:cs="Times New Roman"/>
                <w:b/>
                <w:sz w:val="24"/>
                <w:szCs w:val="24"/>
              </w:rPr>
            </w:pPr>
            <w:proofErr w:type="gramStart"/>
            <w:r w:rsidRPr="008708A2">
              <w:rPr>
                <w:rFonts w:ascii="Times New Roman" w:hAnsi="Times New Roman" w:cs="Times New Roman"/>
                <w:b/>
                <w:sz w:val="24"/>
                <w:szCs w:val="24"/>
              </w:rPr>
              <w:t>………………………………</w:t>
            </w:r>
            <w:proofErr w:type="gramEnd"/>
          </w:p>
          <w:p w:rsidR="001B1738" w:rsidRPr="008708A2" w:rsidRDefault="008708A2" w:rsidP="008708A2">
            <w:pPr>
              <w:spacing w:line="360" w:lineRule="auto"/>
              <w:rPr>
                <w:rFonts w:ascii="Times New Roman" w:hAnsi="Times New Roman" w:cs="Times New Roman"/>
                <w:b/>
                <w:sz w:val="24"/>
                <w:szCs w:val="24"/>
              </w:rPr>
            </w:pPr>
            <w:proofErr w:type="gramStart"/>
            <w:r w:rsidRPr="008708A2">
              <w:rPr>
                <w:rFonts w:ascii="Times New Roman" w:hAnsi="Times New Roman" w:cs="Times New Roman"/>
                <w:b/>
                <w:sz w:val="24"/>
                <w:szCs w:val="24"/>
              </w:rPr>
              <w:t>………………………………</w:t>
            </w:r>
            <w:proofErr w:type="gramEnd"/>
          </w:p>
        </w:tc>
        <w:tc>
          <w:tcPr>
            <w:tcW w:w="1837" w:type="dxa"/>
          </w:tcPr>
          <w:p w:rsidR="008708A2" w:rsidRPr="008708A2" w:rsidRDefault="008708A2" w:rsidP="008708A2">
            <w:pPr>
              <w:spacing w:line="360" w:lineRule="auto"/>
              <w:rPr>
                <w:rFonts w:ascii="Times New Roman" w:hAnsi="Times New Roman" w:cs="Times New Roman"/>
                <w:b/>
                <w:sz w:val="24"/>
                <w:szCs w:val="24"/>
              </w:rPr>
            </w:pPr>
            <w:proofErr w:type="gramStart"/>
            <w:r w:rsidRPr="008708A2">
              <w:rPr>
                <w:rFonts w:ascii="Times New Roman" w:hAnsi="Times New Roman" w:cs="Times New Roman"/>
                <w:b/>
                <w:sz w:val="24"/>
                <w:szCs w:val="24"/>
              </w:rPr>
              <w:t>………………..</w:t>
            </w:r>
            <w:proofErr w:type="gramEnd"/>
          </w:p>
          <w:p w:rsidR="008708A2" w:rsidRPr="008708A2" w:rsidRDefault="008708A2" w:rsidP="008708A2">
            <w:pPr>
              <w:spacing w:line="360" w:lineRule="auto"/>
              <w:rPr>
                <w:rFonts w:ascii="Times New Roman" w:hAnsi="Times New Roman" w:cs="Times New Roman"/>
                <w:b/>
                <w:sz w:val="24"/>
                <w:szCs w:val="24"/>
              </w:rPr>
            </w:pPr>
            <w:proofErr w:type="gramStart"/>
            <w:r w:rsidRPr="008708A2">
              <w:rPr>
                <w:rFonts w:ascii="Times New Roman" w:hAnsi="Times New Roman" w:cs="Times New Roman"/>
                <w:b/>
                <w:sz w:val="24"/>
                <w:szCs w:val="24"/>
              </w:rPr>
              <w:t>………………..</w:t>
            </w:r>
            <w:proofErr w:type="gramEnd"/>
          </w:p>
          <w:p w:rsidR="001B1738" w:rsidRPr="008708A2" w:rsidRDefault="008708A2" w:rsidP="008708A2">
            <w:pPr>
              <w:spacing w:line="360" w:lineRule="auto"/>
              <w:rPr>
                <w:rFonts w:ascii="Times New Roman" w:hAnsi="Times New Roman" w:cs="Times New Roman"/>
                <w:b/>
                <w:sz w:val="24"/>
                <w:szCs w:val="24"/>
              </w:rPr>
            </w:pPr>
            <w:proofErr w:type="gramStart"/>
            <w:r w:rsidRPr="008708A2">
              <w:rPr>
                <w:rFonts w:ascii="Times New Roman" w:hAnsi="Times New Roman" w:cs="Times New Roman"/>
                <w:b/>
                <w:sz w:val="24"/>
                <w:szCs w:val="24"/>
              </w:rPr>
              <w:t>………………</w:t>
            </w:r>
            <w:r w:rsidRPr="008708A2">
              <w:rPr>
                <w:rFonts w:ascii="Times New Roman" w:hAnsi="Times New Roman" w:cs="Times New Roman"/>
                <w:b/>
                <w:sz w:val="24"/>
                <w:szCs w:val="24"/>
              </w:rPr>
              <w:t>..</w:t>
            </w:r>
            <w:proofErr w:type="gramEnd"/>
          </w:p>
        </w:tc>
      </w:tr>
      <w:tr w:rsidR="008708A2" w:rsidRPr="008708A2" w:rsidTr="001C73EA">
        <w:tc>
          <w:tcPr>
            <w:tcW w:w="9062" w:type="dxa"/>
            <w:gridSpan w:val="3"/>
          </w:tcPr>
          <w:p w:rsidR="008708A2" w:rsidRPr="008708A2" w:rsidRDefault="008708A2" w:rsidP="008708A2">
            <w:pPr>
              <w:rPr>
                <w:rFonts w:ascii="Times New Roman" w:hAnsi="Times New Roman" w:cs="Times New Roman"/>
                <w:b/>
                <w:i/>
                <w:sz w:val="24"/>
                <w:szCs w:val="24"/>
              </w:rPr>
            </w:pPr>
            <w:r w:rsidRPr="008708A2">
              <w:rPr>
                <w:rFonts w:ascii="Times New Roman" w:hAnsi="Times New Roman" w:cs="Times New Roman"/>
                <w:b/>
                <w:i/>
                <w:sz w:val="24"/>
                <w:szCs w:val="24"/>
              </w:rPr>
              <w:t xml:space="preserve">Not: </w:t>
            </w:r>
            <w:r w:rsidRPr="008708A2">
              <w:rPr>
                <w:rFonts w:ascii="Times New Roman" w:hAnsi="Times New Roman" w:cs="Times New Roman"/>
                <w:i/>
                <w:sz w:val="24"/>
                <w:szCs w:val="24"/>
              </w:rPr>
              <w:t>Dönemlik dersler için en az 1 ara sınav, yıllık dersler için en az 2 ara sınav yapılması zorunludur (Diş Hekimliği Fakültesi Eğitim Öğretim ve Sınav Yönetmeliği Madde 20/4a)</w:t>
            </w:r>
          </w:p>
        </w:tc>
      </w:tr>
      <w:tr w:rsidR="00A6227F" w:rsidRPr="008708A2" w:rsidTr="006F48BE">
        <w:tc>
          <w:tcPr>
            <w:tcW w:w="4106" w:type="dxa"/>
          </w:tcPr>
          <w:p w:rsidR="00A6227F" w:rsidRPr="008708A2" w:rsidRDefault="00A6227F" w:rsidP="00A6227F">
            <w:pPr>
              <w:rPr>
                <w:rFonts w:ascii="Times New Roman" w:hAnsi="Times New Roman" w:cs="Times New Roman"/>
                <w:b/>
                <w:sz w:val="24"/>
                <w:szCs w:val="24"/>
              </w:rPr>
            </w:pPr>
            <w:r w:rsidRPr="008708A2">
              <w:rPr>
                <w:rFonts w:ascii="Times New Roman" w:hAnsi="Times New Roman" w:cs="Times New Roman"/>
                <w:sz w:val="24"/>
                <w:szCs w:val="24"/>
              </w:rPr>
              <w:t>Gözetmen ihtiyacı var mı?</w:t>
            </w:r>
          </w:p>
        </w:tc>
        <w:tc>
          <w:tcPr>
            <w:tcW w:w="4956" w:type="dxa"/>
            <w:gridSpan w:val="2"/>
          </w:tcPr>
          <w:p w:rsidR="00A6227F" w:rsidRPr="008708A2" w:rsidRDefault="00A6227F" w:rsidP="00A6227F">
            <w:pPr>
              <w:rPr>
                <w:rFonts w:ascii="Times New Roman" w:hAnsi="Times New Roman" w:cs="Times New Roman"/>
                <w:b/>
                <w:sz w:val="24"/>
                <w:szCs w:val="24"/>
              </w:rPr>
            </w:pPr>
            <w:r w:rsidRPr="008708A2">
              <w:rPr>
                <w:rFonts w:ascii="Times New Roman" w:hAnsi="Times New Roman" w:cs="Times New Roman"/>
                <w:b/>
                <w:sz w:val="24"/>
                <w:szCs w:val="24"/>
              </w:rPr>
              <w:t>Evet              Hayır</w:t>
            </w:r>
          </w:p>
        </w:tc>
      </w:tr>
      <w:tr w:rsidR="00A6227F" w:rsidRPr="008708A2" w:rsidTr="006F48BE">
        <w:tc>
          <w:tcPr>
            <w:tcW w:w="4106" w:type="dxa"/>
          </w:tcPr>
          <w:p w:rsidR="00A6227F" w:rsidRPr="008708A2" w:rsidRDefault="00A6227F" w:rsidP="00A6227F">
            <w:pPr>
              <w:rPr>
                <w:rFonts w:ascii="Times New Roman" w:hAnsi="Times New Roman" w:cs="Times New Roman"/>
                <w:sz w:val="24"/>
                <w:szCs w:val="24"/>
              </w:rPr>
            </w:pPr>
            <w:r w:rsidRPr="008708A2">
              <w:rPr>
                <w:rFonts w:ascii="Times New Roman" w:hAnsi="Times New Roman" w:cs="Times New Roman"/>
                <w:sz w:val="24"/>
                <w:szCs w:val="24"/>
              </w:rPr>
              <w:t>Talep edilen gözetmen sayısı</w:t>
            </w:r>
          </w:p>
        </w:tc>
        <w:tc>
          <w:tcPr>
            <w:tcW w:w="4956" w:type="dxa"/>
            <w:gridSpan w:val="2"/>
          </w:tcPr>
          <w:p w:rsidR="00A6227F" w:rsidRPr="008708A2" w:rsidRDefault="00A6227F" w:rsidP="00A6227F">
            <w:pPr>
              <w:rPr>
                <w:rFonts w:ascii="Times New Roman" w:hAnsi="Times New Roman" w:cs="Times New Roman"/>
                <w:b/>
                <w:sz w:val="24"/>
                <w:szCs w:val="24"/>
              </w:rPr>
            </w:pPr>
          </w:p>
        </w:tc>
      </w:tr>
      <w:tr w:rsidR="00A6227F" w:rsidRPr="008708A2" w:rsidTr="003B5E8B">
        <w:tc>
          <w:tcPr>
            <w:tcW w:w="9062" w:type="dxa"/>
            <w:gridSpan w:val="3"/>
          </w:tcPr>
          <w:p w:rsidR="00A6227F" w:rsidRPr="008708A2" w:rsidRDefault="00A6227F" w:rsidP="00A6227F">
            <w:pPr>
              <w:rPr>
                <w:rFonts w:ascii="Times New Roman" w:hAnsi="Times New Roman" w:cs="Times New Roman"/>
                <w:i/>
                <w:sz w:val="24"/>
                <w:szCs w:val="24"/>
              </w:rPr>
            </w:pPr>
            <w:r w:rsidRPr="008708A2">
              <w:rPr>
                <w:rFonts w:ascii="Times New Roman" w:hAnsi="Times New Roman" w:cs="Times New Roman"/>
                <w:b/>
                <w:i/>
                <w:sz w:val="24"/>
                <w:szCs w:val="24"/>
              </w:rPr>
              <w:t>Not:</w:t>
            </w:r>
            <w:r w:rsidRPr="008708A2">
              <w:rPr>
                <w:rFonts w:ascii="Times New Roman" w:hAnsi="Times New Roman" w:cs="Times New Roman"/>
                <w:i/>
                <w:sz w:val="24"/>
                <w:szCs w:val="24"/>
              </w:rPr>
              <w:t xml:space="preserve"> Telafi ve Mazeret Sınavları Ara Sınav, Bütünleme Sınavları Yarıyıl Sonu Sınavlarına </w:t>
            </w:r>
          </w:p>
          <w:p w:rsidR="00A6227F" w:rsidRPr="008708A2" w:rsidRDefault="00A6227F" w:rsidP="00A6227F">
            <w:pPr>
              <w:rPr>
                <w:rFonts w:ascii="Times New Roman" w:hAnsi="Times New Roman" w:cs="Times New Roman"/>
                <w:i/>
                <w:sz w:val="24"/>
                <w:szCs w:val="24"/>
              </w:rPr>
            </w:pPr>
            <w:proofErr w:type="gramStart"/>
            <w:r w:rsidRPr="008708A2">
              <w:rPr>
                <w:rFonts w:ascii="Times New Roman" w:hAnsi="Times New Roman" w:cs="Times New Roman"/>
                <w:i/>
                <w:sz w:val="24"/>
                <w:szCs w:val="24"/>
              </w:rPr>
              <w:t>uygun</w:t>
            </w:r>
            <w:proofErr w:type="gramEnd"/>
            <w:r w:rsidRPr="008708A2">
              <w:rPr>
                <w:rFonts w:ascii="Times New Roman" w:hAnsi="Times New Roman" w:cs="Times New Roman"/>
                <w:i/>
                <w:sz w:val="24"/>
                <w:szCs w:val="24"/>
              </w:rPr>
              <w:t xml:space="preserve"> olarak yapılıp değerlendirilecektir. </w:t>
            </w:r>
          </w:p>
        </w:tc>
      </w:tr>
      <w:tr w:rsidR="00A6227F" w:rsidRPr="008708A2" w:rsidTr="006F48BE">
        <w:tc>
          <w:tcPr>
            <w:tcW w:w="4106" w:type="dxa"/>
          </w:tcPr>
          <w:p w:rsidR="00A6227F" w:rsidRPr="008708A2" w:rsidRDefault="00A6227F" w:rsidP="00A6227F">
            <w:pPr>
              <w:rPr>
                <w:rFonts w:ascii="Times New Roman" w:hAnsi="Times New Roman" w:cs="Times New Roman"/>
                <w:b/>
                <w:sz w:val="24"/>
                <w:szCs w:val="24"/>
              </w:rPr>
            </w:pPr>
          </w:p>
        </w:tc>
        <w:tc>
          <w:tcPr>
            <w:tcW w:w="4956" w:type="dxa"/>
            <w:gridSpan w:val="2"/>
          </w:tcPr>
          <w:p w:rsidR="00A6227F" w:rsidRPr="008708A2" w:rsidRDefault="00A6227F" w:rsidP="00A6227F">
            <w:pPr>
              <w:rPr>
                <w:rFonts w:ascii="Times New Roman" w:hAnsi="Times New Roman" w:cs="Times New Roman"/>
                <w:b/>
                <w:sz w:val="24"/>
                <w:szCs w:val="24"/>
              </w:rPr>
            </w:pPr>
          </w:p>
        </w:tc>
      </w:tr>
      <w:tr w:rsidR="00A6227F" w:rsidRPr="008708A2" w:rsidTr="006F48BE">
        <w:tc>
          <w:tcPr>
            <w:tcW w:w="4106" w:type="dxa"/>
          </w:tcPr>
          <w:p w:rsidR="00A6227F" w:rsidRPr="008708A2" w:rsidRDefault="00A6227F" w:rsidP="00A6227F">
            <w:pPr>
              <w:rPr>
                <w:rFonts w:ascii="Times New Roman" w:hAnsi="Times New Roman" w:cs="Times New Roman"/>
                <w:sz w:val="24"/>
                <w:szCs w:val="24"/>
              </w:rPr>
            </w:pPr>
          </w:p>
        </w:tc>
        <w:tc>
          <w:tcPr>
            <w:tcW w:w="4956" w:type="dxa"/>
            <w:gridSpan w:val="2"/>
          </w:tcPr>
          <w:p w:rsidR="00A6227F" w:rsidRPr="008708A2" w:rsidRDefault="00A6227F" w:rsidP="00A6227F">
            <w:pPr>
              <w:rPr>
                <w:rFonts w:ascii="Times New Roman" w:hAnsi="Times New Roman" w:cs="Times New Roman"/>
                <w:b/>
                <w:sz w:val="24"/>
                <w:szCs w:val="24"/>
              </w:rPr>
            </w:pPr>
          </w:p>
        </w:tc>
      </w:tr>
    </w:tbl>
    <w:p w:rsidR="003A7C8C" w:rsidRPr="008708A2" w:rsidRDefault="003A7C8C" w:rsidP="003A7C8C">
      <w:pPr>
        <w:rPr>
          <w:rFonts w:ascii="Times New Roman" w:hAnsi="Times New Roman" w:cs="Times New Roman"/>
          <w:b/>
          <w:sz w:val="24"/>
          <w:szCs w:val="24"/>
        </w:rPr>
      </w:pPr>
    </w:p>
    <w:p w:rsidR="003A7C8C" w:rsidRPr="008708A2" w:rsidRDefault="003A7C8C" w:rsidP="009E0E5C">
      <w:pPr>
        <w:jc w:val="right"/>
        <w:rPr>
          <w:rFonts w:ascii="Times New Roman" w:hAnsi="Times New Roman" w:cs="Times New Roman"/>
          <w:b/>
          <w:sz w:val="24"/>
          <w:szCs w:val="24"/>
        </w:rPr>
      </w:pPr>
    </w:p>
    <w:p w:rsidR="008342C4" w:rsidRPr="008708A2" w:rsidRDefault="008342C4" w:rsidP="008342C4">
      <w:pPr>
        <w:rPr>
          <w:rFonts w:ascii="Times New Roman" w:hAnsi="Times New Roman" w:cs="Times New Roman"/>
          <w:sz w:val="24"/>
          <w:szCs w:val="24"/>
        </w:rPr>
      </w:pPr>
      <w:r w:rsidRPr="008708A2">
        <w:rPr>
          <w:rFonts w:ascii="Times New Roman" w:hAnsi="Times New Roman" w:cs="Times New Roman"/>
          <w:sz w:val="24"/>
          <w:szCs w:val="24"/>
        </w:rPr>
        <w:t xml:space="preserve">Sorumlu Öğretim Elemanının; </w:t>
      </w:r>
      <w:r w:rsidR="006F48BE" w:rsidRPr="008708A2">
        <w:rPr>
          <w:rFonts w:ascii="Times New Roman" w:hAnsi="Times New Roman" w:cs="Times New Roman"/>
          <w:sz w:val="24"/>
          <w:szCs w:val="24"/>
        </w:rPr>
        <w:tab/>
      </w:r>
      <w:r w:rsidR="006F48BE" w:rsidRPr="008708A2">
        <w:rPr>
          <w:rFonts w:ascii="Times New Roman" w:hAnsi="Times New Roman" w:cs="Times New Roman"/>
          <w:sz w:val="24"/>
          <w:szCs w:val="24"/>
        </w:rPr>
        <w:tab/>
      </w:r>
      <w:r w:rsidR="006F48BE" w:rsidRPr="008708A2">
        <w:rPr>
          <w:rFonts w:ascii="Times New Roman" w:hAnsi="Times New Roman" w:cs="Times New Roman"/>
          <w:sz w:val="24"/>
          <w:szCs w:val="24"/>
        </w:rPr>
        <w:tab/>
      </w:r>
      <w:r w:rsidR="006F48BE" w:rsidRPr="008708A2">
        <w:rPr>
          <w:rFonts w:ascii="Times New Roman" w:hAnsi="Times New Roman" w:cs="Times New Roman"/>
          <w:sz w:val="24"/>
          <w:szCs w:val="24"/>
        </w:rPr>
        <w:tab/>
      </w:r>
      <w:r w:rsidR="006F48BE" w:rsidRPr="008708A2">
        <w:rPr>
          <w:rFonts w:ascii="Times New Roman" w:hAnsi="Times New Roman" w:cs="Times New Roman"/>
          <w:sz w:val="24"/>
          <w:szCs w:val="24"/>
        </w:rPr>
        <w:tab/>
      </w:r>
      <w:r w:rsidRPr="008708A2">
        <w:rPr>
          <w:rFonts w:ascii="Times New Roman" w:hAnsi="Times New Roman" w:cs="Times New Roman"/>
          <w:sz w:val="24"/>
          <w:szCs w:val="24"/>
        </w:rPr>
        <w:t>Tarih:</w:t>
      </w:r>
      <w:r w:rsidR="006F48BE" w:rsidRPr="008708A2">
        <w:rPr>
          <w:rFonts w:ascii="Times New Roman" w:hAnsi="Times New Roman" w:cs="Times New Roman"/>
          <w:sz w:val="24"/>
          <w:szCs w:val="24"/>
        </w:rPr>
        <w:t xml:space="preserve">   </w:t>
      </w:r>
      <w:proofErr w:type="gramStart"/>
      <w:r w:rsidRPr="008708A2">
        <w:rPr>
          <w:rFonts w:ascii="Times New Roman" w:hAnsi="Times New Roman" w:cs="Times New Roman"/>
          <w:sz w:val="24"/>
          <w:szCs w:val="24"/>
        </w:rPr>
        <w:t>.…..</w:t>
      </w:r>
      <w:proofErr w:type="gramEnd"/>
      <w:r w:rsidRPr="008708A2">
        <w:rPr>
          <w:rFonts w:ascii="Times New Roman" w:hAnsi="Times New Roman" w:cs="Times New Roman"/>
          <w:sz w:val="24"/>
          <w:szCs w:val="24"/>
        </w:rPr>
        <w:t xml:space="preserve">/……./20…… </w:t>
      </w:r>
    </w:p>
    <w:p w:rsidR="008342C4" w:rsidRPr="008708A2" w:rsidRDefault="008342C4" w:rsidP="008342C4">
      <w:pPr>
        <w:rPr>
          <w:rFonts w:ascii="Times New Roman" w:hAnsi="Times New Roman" w:cs="Times New Roman"/>
          <w:sz w:val="24"/>
          <w:szCs w:val="24"/>
        </w:rPr>
      </w:pPr>
      <w:r w:rsidRPr="008708A2">
        <w:rPr>
          <w:rFonts w:ascii="Times New Roman" w:hAnsi="Times New Roman" w:cs="Times New Roman"/>
          <w:sz w:val="24"/>
          <w:szCs w:val="24"/>
        </w:rPr>
        <w:t>Unvanı, Adı-S</w:t>
      </w:r>
      <w:r w:rsidR="006F48BE" w:rsidRPr="008708A2">
        <w:rPr>
          <w:rFonts w:ascii="Times New Roman" w:hAnsi="Times New Roman" w:cs="Times New Roman"/>
          <w:sz w:val="24"/>
          <w:szCs w:val="24"/>
        </w:rPr>
        <w:t>oyadı</w:t>
      </w:r>
      <w:proofErr w:type="gramStart"/>
      <w:r w:rsidR="006F48BE" w:rsidRPr="008708A2">
        <w:rPr>
          <w:rFonts w:ascii="Times New Roman" w:hAnsi="Times New Roman" w:cs="Times New Roman"/>
          <w:sz w:val="24"/>
          <w:szCs w:val="24"/>
        </w:rPr>
        <w:t>:…………………………………………</w:t>
      </w:r>
      <w:proofErr w:type="gramEnd"/>
    </w:p>
    <w:p w:rsidR="008342C4" w:rsidRPr="008708A2" w:rsidRDefault="006F48BE" w:rsidP="008342C4">
      <w:pPr>
        <w:rPr>
          <w:rFonts w:ascii="Times New Roman" w:hAnsi="Times New Roman" w:cs="Times New Roman"/>
          <w:sz w:val="24"/>
          <w:szCs w:val="24"/>
        </w:rPr>
      </w:pPr>
      <w:r w:rsidRPr="008708A2">
        <w:rPr>
          <w:rFonts w:ascii="Times New Roman" w:hAnsi="Times New Roman" w:cs="Times New Roman"/>
          <w:sz w:val="24"/>
          <w:szCs w:val="24"/>
        </w:rPr>
        <w:t>İmza</w:t>
      </w:r>
      <w:proofErr w:type="gramStart"/>
      <w:r w:rsidRPr="008708A2">
        <w:rPr>
          <w:rFonts w:ascii="Times New Roman" w:hAnsi="Times New Roman" w:cs="Times New Roman"/>
          <w:sz w:val="24"/>
          <w:szCs w:val="24"/>
        </w:rPr>
        <w:t>:……………….</w:t>
      </w:r>
      <w:proofErr w:type="gramEnd"/>
    </w:p>
    <w:p w:rsidR="00067DC9" w:rsidRPr="008708A2" w:rsidRDefault="00067DC9" w:rsidP="008342C4">
      <w:pPr>
        <w:rPr>
          <w:rFonts w:ascii="Times New Roman" w:hAnsi="Times New Roman" w:cs="Times New Roman"/>
          <w:sz w:val="24"/>
          <w:szCs w:val="24"/>
        </w:rPr>
      </w:pPr>
    </w:p>
    <w:p w:rsidR="00067DC9" w:rsidRDefault="00067DC9" w:rsidP="008342C4">
      <w:pPr>
        <w:rPr>
          <w:rFonts w:ascii="Times New Roman" w:hAnsi="Times New Roman" w:cs="Times New Roman"/>
          <w:sz w:val="24"/>
          <w:szCs w:val="24"/>
        </w:rPr>
      </w:pPr>
    </w:p>
    <w:p w:rsidR="00067DC9" w:rsidRDefault="00067DC9" w:rsidP="008342C4">
      <w:pPr>
        <w:rPr>
          <w:rFonts w:ascii="Times New Roman" w:hAnsi="Times New Roman" w:cs="Times New Roman"/>
          <w:sz w:val="24"/>
          <w:szCs w:val="24"/>
        </w:rPr>
      </w:pPr>
    </w:p>
    <w:p w:rsidR="008708A2" w:rsidRPr="008708A2" w:rsidRDefault="008708A2" w:rsidP="008342C4">
      <w:pPr>
        <w:rPr>
          <w:rFonts w:ascii="Times New Roman" w:hAnsi="Times New Roman" w:cs="Times New Roman"/>
          <w:b/>
          <w:sz w:val="24"/>
          <w:szCs w:val="24"/>
        </w:rPr>
      </w:pPr>
      <w:bookmarkStart w:id="0" w:name="_GoBack"/>
      <w:bookmarkEnd w:id="0"/>
    </w:p>
    <w:p w:rsidR="00067DC9" w:rsidRDefault="00067DC9" w:rsidP="008342C4">
      <w:pPr>
        <w:rPr>
          <w:rFonts w:ascii="Times New Roman" w:hAnsi="Times New Roman" w:cs="Times New Roman"/>
          <w:sz w:val="24"/>
          <w:szCs w:val="24"/>
        </w:rPr>
      </w:pPr>
    </w:p>
    <w:p w:rsidR="00067DC9" w:rsidRDefault="00067DC9" w:rsidP="008342C4">
      <w:pPr>
        <w:rPr>
          <w:rFonts w:ascii="Times New Roman" w:hAnsi="Times New Roman" w:cs="Times New Roman"/>
          <w:sz w:val="24"/>
          <w:szCs w:val="24"/>
        </w:rPr>
      </w:pPr>
    </w:p>
    <w:p w:rsidR="00067DC9" w:rsidRDefault="00067DC9" w:rsidP="008342C4">
      <w:pPr>
        <w:rPr>
          <w:rFonts w:ascii="Times New Roman" w:hAnsi="Times New Roman" w:cs="Times New Roman"/>
          <w:sz w:val="24"/>
          <w:szCs w:val="24"/>
        </w:rPr>
      </w:pPr>
    </w:p>
    <w:p w:rsidR="008342C4" w:rsidRDefault="008342C4" w:rsidP="00067DC9">
      <w:pPr>
        <w:jc w:val="right"/>
        <w:rPr>
          <w:rFonts w:ascii="Times New Roman" w:hAnsi="Times New Roman" w:cs="Times New Roman"/>
          <w:b/>
          <w:sz w:val="24"/>
          <w:szCs w:val="24"/>
        </w:rPr>
      </w:pPr>
      <w:r w:rsidRPr="00067DC9">
        <w:rPr>
          <w:rFonts w:ascii="Times New Roman" w:hAnsi="Times New Roman" w:cs="Times New Roman"/>
          <w:b/>
          <w:sz w:val="24"/>
          <w:szCs w:val="24"/>
        </w:rPr>
        <w:lastRenderedPageBreak/>
        <w:t>EK-2</w:t>
      </w:r>
    </w:p>
    <w:p w:rsidR="00067DC9" w:rsidRPr="00067DC9" w:rsidRDefault="00067DC9" w:rsidP="00067DC9">
      <w:pPr>
        <w:jc w:val="right"/>
        <w:rPr>
          <w:rFonts w:ascii="Times New Roman" w:hAnsi="Times New Roman" w:cs="Times New Roman"/>
          <w:b/>
          <w:sz w:val="24"/>
          <w:szCs w:val="24"/>
        </w:rPr>
      </w:pPr>
    </w:p>
    <w:p w:rsidR="008342C4" w:rsidRDefault="008342C4" w:rsidP="00067DC9">
      <w:pPr>
        <w:jc w:val="center"/>
        <w:rPr>
          <w:rFonts w:ascii="Times New Roman" w:hAnsi="Times New Roman" w:cs="Times New Roman"/>
          <w:b/>
          <w:sz w:val="24"/>
          <w:szCs w:val="24"/>
        </w:rPr>
      </w:pPr>
      <w:r w:rsidRPr="00067DC9">
        <w:rPr>
          <w:rFonts w:ascii="Times New Roman" w:hAnsi="Times New Roman" w:cs="Times New Roman"/>
          <w:b/>
          <w:sz w:val="24"/>
          <w:szCs w:val="24"/>
        </w:rPr>
        <w:t>KOPYA TUTANAĞI</w:t>
      </w:r>
    </w:p>
    <w:p w:rsidR="00067DC9" w:rsidRPr="00067DC9" w:rsidRDefault="00067DC9" w:rsidP="00067DC9">
      <w:pPr>
        <w:jc w:val="center"/>
        <w:rPr>
          <w:rFonts w:ascii="Times New Roman" w:hAnsi="Times New Roman" w:cs="Times New Roman"/>
          <w:b/>
          <w:sz w:val="24"/>
          <w:szCs w:val="24"/>
        </w:rPr>
      </w:pPr>
    </w:p>
    <w:p w:rsidR="008342C4" w:rsidRPr="009E0E5C" w:rsidRDefault="008342C4" w:rsidP="00067DC9">
      <w:pPr>
        <w:jc w:val="both"/>
        <w:rPr>
          <w:rFonts w:ascii="Times New Roman" w:hAnsi="Times New Roman" w:cs="Times New Roman"/>
          <w:sz w:val="24"/>
          <w:szCs w:val="24"/>
        </w:rPr>
      </w:pPr>
      <w:proofErr w:type="gramStart"/>
      <w:r w:rsidRPr="009E0E5C">
        <w:rPr>
          <w:rFonts w:ascii="Times New Roman" w:hAnsi="Times New Roman" w:cs="Times New Roman"/>
          <w:sz w:val="24"/>
          <w:szCs w:val="24"/>
        </w:rPr>
        <w:t>…………………….</w:t>
      </w:r>
      <w:proofErr w:type="gramEnd"/>
      <w:r w:rsidRPr="009E0E5C">
        <w:rPr>
          <w:rFonts w:ascii="Times New Roman" w:hAnsi="Times New Roman" w:cs="Times New Roman"/>
          <w:sz w:val="24"/>
          <w:szCs w:val="24"/>
        </w:rPr>
        <w:t xml:space="preserve"> tarihinde </w:t>
      </w:r>
      <w:r w:rsidR="00067DC9">
        <w:rPr>
          <w:rFonts w:ascii="Times New Roman" w:hAnsi="Times New Roman" w:cs="Times New Roman"/>
          <w:sz w:val="24"/>
          <w:szCs w:val="24"/>
        </w:rPr>
        <w:t>Diş Hekimliği</w:t>
      </w:r>
      <w:r w:rsidRPr="009E0E5C">
        <w:rPr>
          <w:rFonts w:ascii="Times New Roman" w:hAnsi="Times New Roman" w:cs="Times New Roman"/>
          <w:sz w:val="24"/>
          <w:szCs w:val="24"/>
        </w:rPr>
        <w:t xml:space="preserve"> Fakültesi </w:t>
      </w:r>
      <w:proofErr w:type="gramStart"/>
      <w:r w:rsidRPr="009E0E5C">
        <w:rPr>
          <w:rFonts w:ascii="Times New Roman" w:hAnsi="Times New Roman" w:cs="Times New Roman"/>
          <w:sz w:val="24"/>
          <w:szCs w:val="24"/>
        </w:rPr>
        <w:t>……….</w:t>
      </w:r>
      <w:proofErr w:type="gramEnd"/>
      <w:r w:rsidRPr="009E0E5C">
        <w:rPr>
          <w:rFonts w:ascii="Times New Roman" w:hAnsi="Times New Roman" w:cs="Times New Roman"/>
          <w:sz w:val="24"/>
          <w:szCs w:val="24"/>
        </w:rPr>
        <w:t xml:space="preserve"> </w:t>
      </w:r>
      <w:proofErr w:type="spellStart"/>
      <w:r w:rsidRPr="009E0E5C">
        <w:rPr>
          <w:rFonts w:ascii="Times New Roman" w:hAnsi="Times New Roman" w:cs="Times New Roman"/>
          <w:sz w:val="24"/>
          <w:szCs w:val="24"/>
        </w:rPr>
        <w:t>nolu</w:t>
      </w:r>
      <w:proofErr w:type="spellEnd"/>
      <w:r w:rsidRPr="009E0E5C">
        <w:rPr>
          <w:rFonts w:ascii="Times New Roman" w:hAnsi="Times New Roman" w:cs="Times New Roman"/>
          <w:sz w:val="24"/>
          <w:szCs w:val="24"/>
        </w:rPr>
        <w:t xml:space="preserve"> sınıfta yapılan </w:t>
      </w:r>
      <w:proofErr w:type="gramStart"/>
      <w:r w:rsidRPr="009E0E5C">
        <w:rPr>
          <w:rFonts w:ascii="Times New Roman" w:hAnsi="Times New Roman" w:cs="Times New Roman"/>
          <w:sz w:val="24"/>
          <w:szCs w:val="24"/>
        </w:rPr>
        <w:t>………………..……….……</w:t>
      </w:r>
      <w:proofErr w:type="gramEnd"/>
      <w:r w:rsidRPr="009E0E5C">
        <w:rPr>
          <w:rFonts w:ascii="Times New Roman" w:hAnsi="Times New Roman" w:cs="Times New Roman"/>
          <w:sz w:val="24"/>
          <w:szCs w:val="24"/>
        </w:rPr>
        <w:t xml:space="preserve"> dersi </w:t>
      </w:r>
      <w:proofErr w:type="gramStart"/>
      <w:r w:rsidRPr="009E0E5C">
        <w:rPr>
          <w:rFonts w:ascii="Times New Roman" w:hAnsi="Times New Roman" w:cs="Times New Roman"/>
          <w:sz w:val="24"/>
          <w:szCs w:val="24"/>
        </w:rPr>
        <w:t>………………………...</w:t>
      </w:r>
      <w:proofErr w:type="gramEnd"/>
      <w:r w:rsidRPr="009E0E5C">
        <w:rPr>
          <w:rFonts w:ascii="Times New Roman" w:hAnsi="Times New Roman" w:cs="Times New Roman"/>
          <w:sz w:val="24"/>
          <w:szCs w:val="24"/>
        </w:rPr>
        <w:t>(</w:t>
      </w:r>
      <w:r w:rsidRPr="00067DC9">
        <w:rPr>
          <w:rFonts w:ascii="Times New Roman" w:hAnsi="Times New Roman" w:cs="Times New Roman"/>
          <w:i/>
          <w:sz w:val="24"/>
          <w:szCs w:val="24"/>
        </w:rPr>
        <w:t>vize/final/bütünleme</w:t>
      </w:r>
      <w:r w:rsidRPr="009E0E5C">
        <w:rPr>
          <w:rFonts w:ascii="Times New Roman" w:hAnsi="Times New Roman" w:cs="Times New Roman"/>
          <w:sz w:val="24"/>
          <w:szCs w:val="24"/>
        </w:rPr>
        <w:t xml:space="preserve">) sınavı sırasında ……………………………… numaralı öğrenci, </w:t>
      </w:r>
      <w:proofErr w:type="gramStart"/>
      <w:r w:rsidRPr="009E0E5C">
        <w:rPr>
          <w:rFonts w:ascii="Times New Roman" w:hAnsi="Times New Roman" w:cs="Times New Roman"/>
          <w:sz w:val="24"/>
          <w:szCs w:val="24"/>
        </w:rPr>
        <w:t>………………..……………………..</w:t>
      </w:r>
      <w:proofErr w:type="gramEnd"/>
      <w:r w:rsidRPr="009E0E5C">
        <w:rPr>
          <w:rFonts w:ascii="Times New Roman" w:hAnsi="Times New Roman" w:cs="Times New Roman"/>
          <w:sz w:val="24"/>
          <w:szCs w:val="24"/>
        </w:rPr>
        <w:t>’</w:t>
      </w:r>
      <w:proofErr w:type="spellStart"/>
      <w:r w:rsidRPr="009E0E5C">
        <w:rPr>
          <w:rFonts w:ascii="Times New Roman" w:hAnsi="Times New Roman" w:cs="Times New Roman"/>
          <w:sz w:val="24"/>
          <w:szCs w:val="24"/>
        </w:rPr>
        <w:t>ın</w:t>
      </w:r>
      <w:proofErr w:type="spellEnd"/>
      <w:r w:rsidRPr="009E0E5C">
        <w:rPr>
          <w:rFonts w:ascii="Times New Roman" w:hAnsi="Times New Roman" w:cs="Times New Roman"/>
          <w:sz w:val="24"/>
          <w:szCs w:val="24"/>
        </w:rPr>
        <w:t>….……………………………………………………</w:t>
      </w:r>
      <w:r w:rsidR="00067DC9">
        <w:rPr>
          <w:rFonts w:ascii="Times New Roman" w:hAnsi="Times New Roman" w:cs="Times New Roman"/>
          <w:sz w:val="24"/>
          <w:szCs w:val="24"/>
        </w:rPr>
        <w:t>.</w:t>
      </w:r>
      <w:r w:rsidRPr="009E0E5C">
        <w:rPr>
          <w:rFonts w:ascii="Times New Roman" w:hAnsi="Times New Roman" w:cs="Times New Roman"/>
          <w:sz w:val="24"/>
          <w:szCs w:val="24"/>
        </w:rPr>
        <w:t>………………………..(</w:t>
      </w:r>
      <w:r w:rsidRPr="00067DC9">
        <w:rPr>
          <w:rFonts w:ascii="Times New Roman" w:hAnsi="Times New Roman" w:cs="Times New Roman"/>
          <w:i/>
          <w:sz w:val="24"/>
          <w:szCs w:val="24"/>
        </w:rPr>
        <w:t>kopyanın şekli yazılacak</w:t>
      </w:r>
      <w:r w:rsidRPr="009E0E5C">
        <w:rPr>
          <w:rFonts w:ascii="Times New Roman" w:hAnsi="Times New Roman" w:cs="Times New Roman"/>
          <w:sz w:val="24"/>
          <w:szCs w:val="24"/>
        </w:rPr>
        <w:t>) ile kopya çektiğinin tespit edilmesi üzerine öğrencinin yararlandığı notlara ve cevap kağıdına el konulmuştur. Yapılan incelemede notların sınavda soru sorulan konuya ait bilgileri içerdiği görülmüştür. Öğrencinin yoklama</w:t>
      </w:r>
      <w:r w:rsidR="00067DC9">
        <w:rPr>
          <w:rFonts w:ascii="Times New Roman" w:hAnsi="Times New Roman" w:cs="Times New Roman"/>
          <w:sz w:val="24"/>
          <w:szCs w:val="24"/>
        </w:rPr>
        <w:t xml:space="preserve"> </w:t>
      </w:r>
      <w:r w:rsidRPr="009E0E5C">
        <w:rPr>
          <w:rFonts w:ascii="Times New Roman" w:hAnsi="Times New Roman" w:cs="Times New Roman"/>
          <w:sz w:val="24"/>
          <w:szCs w:val="24"/>
        </w:rPr>
        <w:t>listesine imza atması sağlanmış ve öğrenci sınıftan çıkarılarak işbu tutanak tutulmuştur.</w:t>
      </w:r>
    </w:p>
    <w:p w:rsidR="00067DC9" w:rsidRDefault="00067DC9" w:rsidP="008342C4">
      <w:pPr>
        <w:rPr>
          <w:rFonts w:ascii="Times New Roman" w:hAnsi="Times New Roman" w:cs="Times New Roman"/>
          <w:sz w:val="24"/>
          <w:szCs w:val="24"/>
        </w:rPr>
      </w:pPr>
    </w:p>
    <w:p w:rsidR="008342C4" w:rsidRPr="00067DC9" w:rsidRDefault="008342C4" w:rsidP="008342C4">
      <w:pPr>
        <w:rPr>
          <w:rFonts w:ascii="Times New Roman" w:hAnsi="Times New Roman" w:cs="Times New Roman"/>
          <w:b/>
          <w:sz w:val="24"/>
          <w:szCs w:val="24"/>
        </w:rPr>
      </w:pPr>
      <w:r w:rsidRPr="00067DC9">
        <w:rPr>
          <w:rFonts w:ascii="Times New Roman" w:hAnsi="Times New Roman" w:cs="Times New Roman"/>
          <w:b/>
          <w:sz w:val="24"/>
          <w:szCs w:val="24"/>
        </w:rPr>
        <w:t>Tutanağın tutulduğu:</w:t>
      </w:r>
    </w:p>
    <w:p w:rsidR="008342C4" w:rsidRPr="009E0E5C" w:rsidRDefault="00067DC9" w:rsidP="008342C4">
      <w:pPr>
        <w:rPr>
          <w:rFonts w:ascii="Times New Roman" w:hAnsi="Times New Roman" w:cs="Times New Roman"/>
          <w:sz w:val="24"/>
          <w:szCs w:val="24"/>
        </w:rPr>
      </w:pPr>
      <w:r>
        <w:rPr>
          <w:rFonts w:ascii="Times New Roman" w:hAnsi="Times New Roman" w:cs="Times New Roman"/>
          <w:b/>
          <w:sz w:val="24"/>
          <w:szCs w:val="24"/>
        </w:rPr>
        <w:t>Tarih</w:t>
      </w:r>
      <w:r>
        <w:rPr>
          <w:rFonts w:ascii="Times New Roman" w:hAnsi="Times New Roman" w:cs="Times New Roman"/>
          <w:b/>
          <w:sz w:val="24"/>
          <w:szCs w:val="24"/>
        </w:rPr>
        <w:tab/>
      </w:r>
      <w:r w:rsidR="008342C4" w:rsidRPr="00067DC9">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8342C4" w:rsidRPr="009E0E5C" w:rsidRDefault="00067DC9" w:rsidP="008342C4">
      <w:pPr>
        <w:rPr>
          <w:rFonts w:ascii="Times New Roman" w:hAnsi="Times New Roman" w:cs="Times New Roman"/>
          <w:sz w:val="24"/>
          <w:szCs w:val="24"/>
        </w:rPr>
      </w:pPr>
      <w:r>
        <w:rPr>
          <w:rFonts w:ascii="Times New Roman" w:hAnsi="Times New Roman" w:cs="Times New Roman"/>
          <w:b/>
          <w:sz w:val="24"/>
          <w:szCs w:val="24"/>
        </w:rPr>
        <w:t>Saat</w:t>
      </w:r>
      <w:r>
        <w:rPr>
          <w:rFonts w:ascii="Times New Roman" w:hAnsi="Times New Roman" w:cs="Times New Roman"/>
          <w:b/>
          <w:sz w:val="24"/>
          <w:szCs w:val="24"/>
        </w:rPr>
        <w:tab/>
      </w:r>
      <w:r w:rsidR="008342C4" w:rsidRPr="00067DC9">
        <w:rPr>
          <w:rFonts w:ascii="Times New Roman" w:hAnsi="Times New Roman" w:cs="Times New Roman"/>
          <w:b/>
          <w:sz w:val="24"/>
          <w:szCs w:val="24"/>
        </w:rPr>
        <w:t>:</w:t>
      </w:r>
      <w:r w:rsidR="008342C4" w:rsidRPr="009E0E5C">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8342C4" w:rsidRDefault="00067DC9" w:rsidP="008342C4">
      <w:pPr>
        <w:rPr>
          <w:rFonts w:ascii="Times New Roman" w:hAnsi="Times New Roman" w:cs="Times New Roman"/>
          <w:sz w:val="24"/>
          <w:szCs w:val="24"/>
        </w:rPr>
      </w:pPr>
      <w:r>
        <w:rPr>
          <w:rFonts w:ascii="Times New Roman" w:hAnsi="Times New Roman" w:cs="Times New Roman"/>
          <w:b/>
          <w:sz w:val="24"/>
          <w:szCs w:val="24"/>
        </w:rPr>
        <w:t>Yer</w:t>
      </w:r>
      <w:r>
        <w:rPr>
          <w:rFonts w:ascii="Times New Roman" w:hAnsi="Times New Roman" w:cs="Times New Roman"/>
          <w:b/>
          <w:sz w:val="24"/>
          <w:szCs w:val="24"/>
        </w:rPr>
        <w:tab/>
      </w:r>
      <w:r w:rsidR="008342C4" w:rsidRPr="00067DC9">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067DC9" w:rsidRDefault="00067DC9" w:rsidP="008342C4">
      <w:pPr>
        <w:rPr>
          <w:rFonts w:ascii="Times New Roman" w:hAnsi="Times New Roman" w:cs="Times New Roman"/>
          <w:sz w:val="24"/>
          <w:szCs w:val="24"/>
        </w:rPr>
      </w:pPr>
    </w:p>
    <w:p w:rsidR="00067DC9" w:rsidRPr="009E0E5C" w:rsidRDefault="00067DC9" w:rsidP="008342C4">
      <w:pPr>
        <w:rPr>
          <w:rFonts w:ascii="Times New Roman" w:hAnsi="Times New Roman" w:cs="Times New Roman"/>
          <w:sz w:val="24"/>
          <w:szCs w:val="24"/>
        </w:rPr>
      </w:pPr>
    </w:p>
    <w:p w:rsidR="008342C4" w:rsidRPr="009E0E5C" w:rsidRDefault="00067DC9" w:rsidP="00067DC9">
      <w:pPr>
        <w:jc w:val="center"/>
        <w:rPr>
          <w:rFonts w:ascii="Times New Roman" w:hAnsi="Times New Roman" w:cs="Times New Roman"/>
          <w:sz w:val="24"/>
          <w:szCs w:val="24"/>
        </w:rPr>
      </w:pPr>
      <w:r>
        <w:rPr>
          <w:rFonts w:ascii="Times New Roman" w:hAnsi="Times New Roman" w:cs="Times New Roman"/>
          <w:sz w:val="24"/>
          <w:szCs w:val="24"/>
        </w:rPr>
        <w:t xml:space="preserve">(imza)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342C4" w:rsidRPr="009E0E5C">
        <w:rPr>
          <w:rFonts w:ascii="Times New Roman" w:hAnsi="Times New Roman" w:cs="Times New Roman"/>
          <w:sz w:val="24"/>
          <w:szCs w:val="24"/>
        </w:rPr>
        <w:t xml:space="preserve">(imza)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342C4" w:rsidRPr="009E0E5C">
        <w:rPr>
          <w:rFonts w:ascii="Times New Roman" w:hAnsi="Times New Roman" w:cs="Times New Roman"/>
          <w:sz w:val="24"/>
          <w:szCs w:val="24"/>
        </w:rPr>
        <w:t xml:space="preserve">(imza)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342C4" w:rsidRPr="009E0E5C">
        <w:rPr>
          <w:rFonts w:ascii="Times New Roman" w:hAnsi="Times New Roman" w:cs="Times New Roman"/>
          <w:sz w:val="24"/>
          <w:szCs w:val="24"/>
        </w:rPr>
        <w:t>(imza)</w:t>
      </w:r>
    </w:p>
    <w:p w:rsidR="008342C4" w:rsidRPr="009E0E5C" w:rsidRDefault="008342C4" w:rsidP="00067DC9">
      <w:pPr>
        <w:jc w:val="center"/>
        <w:rPr>
          <w:rFonts w:ascii="Times New Roman" w:hAnsi="Times New Roman" w:cs="Times New Roman"/>
          <w:sz w:val="24"/>
          <w:szCs w:val="24"/>
        </w:rPr>
      </w:pPr>
      <w:r w:rsidRPr="009E0E5C">
        <w:rPr>
          <w:rFonts w:ascii="Times New Roman" w:hAnsi="Times New Roman" w:cs="Times New Roman"/>
          <w:sz w:val="24"/>
          <w:szCs w:val="24"/>
        </w:rPr>
        <w:t xml:space="preserve">Gözetmen </w:t>
      </w:r>
      <w:r w:rsidR="00067DC9">
        <w:rPr>
          <w:rFonts w:ascii="Times New Roman" w:hAnsi="Times New Roman" w:cs="Times New Roman"/>
          <w:sz w:val="24"/>
          <w:szCs w:val="24"/>
        </w:rPr>
        <w:tab/>
      </w:r>
      <w:r w:rsidR="00067DC9">
        <w:rPr>
          <w:rFonts w:ascii="Times New Roman" w:hAnsi="Times New Roman" w:cs="Times New Roman"/>
          <w:sz w:val="24"/>
          <w:szCs w:val="24"/>
        </w:rPr>
        <w:tab/>
      </w:r>
      <w:proofErr w:type="spellStart"/>
      <w:r w:rsidRPr="009E0E5C">
        <w:rPr>
          <w:rFonts w:ascii="Times New Roman" w:hAnsi="Times New Roman" w:cs="Times New Roman"/>
          <w:sz w:val="24"/>
          <w:szCs w:val="24"/>
        </w:rPr>
        <w:t>Gözetmen</w:t>
      </w:r>
      <w:proofErr w:type="spellEnd"/>
      <w:r w:rsidRPr="009E0E5C">
        <w:rPr>
          <w:rFonts w:ascii="Times New Roman" w:hAnsi="Times New Roman" w:cs="Times New Roman"/>
          <w:sz w:val="24"/>
          <w:szCs w:val="24"/>
        </w:rPr>
        <w:t xml:space="preserve"> </w:t>
      </w:r>
      <w:r w:rsidR="00067DC9">
        <w:rPr>
          <w:rFonts w:ascii="Times New Roman" w:hAnsi="Times New Roman" w:cs="Times New Roman"/>
          <w:sz w:val="24"/>
          <w:szCs w:val="24"/>
        </w:rPr>
        <w:tab/>
      </w:r>
      <w:r w:rsidR="00067DC9">
        <w:rPr>
          <w:rFonts w:ascii="Times New Roman" w:hAnsi="Times New Roman" w:cs="Times New Roman"/>
          <w:sz w:val="24"/>
          <w:szCs w:val="24"/>
        </w:rPr>
        <w:tab/>
      </w:r>
      <w:proofErr w:type="spellStart"/>
      <w:r w:rsidRPr="009E0E5C">
        <w:rPr>
          <w:rFonts w:ascii="Times New Roman" w:hAnsi="Times New Roman" w:cs="Times New Roman"/>
          <w:sz w:val="24"/>
          <w:szCs w:val="24"/>
        </w:rPr>
        <w:t>Gözetmen</w:t>
      </w:r>
      <w:proofErr w:type="spellEnd"/>
      <w:r w:rsidRPr="009E0E5C">
        <w:rPr>
          <w:rFonts w:ascii="Times New Roman" w:hAnsi="Times New Roman" w:cs="Times New Roman"/>
          <w:sz w:val="24"/>
          <w:szCs w:val="24"/>
        </w:rPr>
        <w:t xml:space="preserve"> </w:t>
      </w:r>
      <w:r w:rsidR="00067DC9">
        <w:rPr>
          <w:rFonts w:ascii="Times New Roman" w:hAnsi="Times New Roman" w:cs="Times New Roman"/>
          <w:sz w:val="24"/>
          <w:szCs w:val="24"/>
        </w:rPr>
        <w:tab/>
      </w:r>
      <w:r w:rsidR="00067DC9">
        <w:rPr>
          <w:rFonts w:ascii="Times New Roman" w:hAnsi="Times New Roman" w:cs="Times New Roman"/>
          <w:sz w:val="24"/>
          <w:szCs w:val="24"/>
        </w:rPr>
        <w:tab/>
      </w:r>
      <w:proofErr w:type="spellStart"/>
      <w:r w:rsidRPr="009E0E5C">
        <w:rPr>
          <w:rFonts w:ascii="Times New Roman" w:hAnsi="Times New Roman" w:cs="Times New Roman"/>
          <w:sz w:val="24"/>
          <w:szCs w:val="24"/>
        </w:rPr>
        <w:t>Gözetmen</w:t>
      </w:r>
      <w:proofErr w:type="spellEnd"/>
    </w:p>
    <w:p w:rsidR="008342C4" w:rsidRPr="009E0E5C" w:rsidRDefault="008342C4" w:rsidP="008342C4">
      <w:pPr>
        <w:rPr>
          <w:rFonts w:ascii="Times New Roman" w:hAnsi="Times New Roman" w:cs="Times New Roman"/>
          <w:sz w:val="24"/>
          <w:szCs w:val="24"/>
        </w:rPr>
      </w:pPr>
      <w:r w:rsidRPr="009E0E5C">
        <w:rPr>
          <w:rFonts w:ascii="Times New Roman" w:hAnsi="Times New Roman" w:cs="Times New Roman"/>
          <w:sz w:val="24"/>
          <w:szCs w:val="24"/>
        </w:rPr>
        <w:t xml:space="preserve"> </w:t>
      </w:r>
    </w:p>
    <w:p w:rsidR="008342C4" w:rsidRPr="009E0E5C" w:rsidRDefault="008342C4" w:rsidP="008342C4">
      <w:pPr>
        <w:rPr>
          <w:rFonts w:ascii="Times New Roman" w:hAnsi="Times New Roman" w:cs="Times New Roman"/>
          <w:sz w:val="24"/>
          <w:szCs w:val="24"/>
        </w:rPr>
      </w:pPr>
      <w:r w:rsidRPr="009E0E5C">
        <w:rPr>
          <w:rFonts w:ascii="Times New Roman" w:hAnsi="Times New Roman" w:cs="Times New Roman"/>
          <w:sz w:val="24"/>
          <w:szCs w:val="24"/>
        </w:rPr>
        <w:t xml:space="preserve"> </w:t>
      </w:r>
    </w:p>
    <w:p w:rsidR="008342C4" w:rsidRPr="009E0E5C" w:rsidRDefault="008342C4" w:rsidP="008342C4">
      <w:pPr>
        <w:rPr>
          <w:rFonts w:ascii="Times New Roman" w:hAnsi="Times New Roman" w:cs="Times New Roman"/>
          <w:sz w:val="24"/>
          <w:szCs w:val="24"/>
        </w:rPr>
      </w:pPr>
      <w:r w:rsidRPr="00067DC9">
        <w:rPr>
          <w:rFonts w:ascii="Times New Roman" w:hAnsi="Times New Roman" w:cs="Times New Roman"/>
          <w:b/>
          <w:sz w:val="24"/>
          <w:szCs w:val="24"/>
        </w:rPr>
        <w:t>EKLER</w:t>
      </w:r>
      <w:r w:rsidRPr="009E0E5C">
        <w:rPr>
          <w:rFonts w:ascii="Times New Roman" w:hAnsi="Times New Roman" w:cs="Times New Roman"/>
          <w:sz w:val="24"/>
          <w:szCs w:val="24"/>
        </w:rPr>
        <w:t>:</w:t>
      </w:r>
    </w:p>
    <w:p w:rsidR="008342C4" w:rsidRPr="009E0E5C" w:rsidRDefault="00067DC9" w:rsidP="008342C4">
      <w:pPr>
        <w:rPr>
          <w:rFonts w:ascii="Times New Roman" w:hAnsi="Times New Roman" w:cs="Times New Roman"/>
          <w:sz w:val="24"/>
          <w:szCs w:val="24"/>
        </w:rPr>
      </w:pPr>
      <w:r>
        <w:rPr>
          <w:rFonts w:ascii="Times New Roman" w:hAnsi="Times New Roman" w:cs="Times New Roman"/>
          <w:sz w:val="24"/>
          <w:szCs w:val="24"/>
        </w:rPr>
        <w:t xml:space="preserve">-Öğrenci Sınav </w:t>
      </w:r>
      <w:proofErr w:type="gramStart"/>
      <w:r>
        <w:rPr>
          <w:rFonts w:ascii="Times New Roman" w:hAnsi="Times New Roman" w:cs="Times New Roman"/>
          <w:sz w:val="24"/>
          <w:szCs w:val="24"/>
        </w:rPr>
        <w:t>Ka</w:t>
      </w:r>
      <w:r w:rsidR="008342C4" w:rsidRPr="009E0E5C">
        <w:rPr>
          <w:rFonts w:ascii="Times New Roman" w:hAnsi="Times New Roman" w:cs="Times New Roman"/>
          <w:sz w:val="24"/>
          <w:szCs w:val="24"/>
        </w:rPr>
        <w:t>ğıdı</w:t>
      </w:r>
      <w:proofErr w:type="gramEnd"/>
    </w:p>
    <w:p w:rsidR="001F7B54" w:rsidRPr="009E0E5C" w:rsidRDefault="008342C4" w:rsidP="008342C4">
      <w:pPr>
        <w:rPr>
          <w:rFonts w:ascii="Times New Roman" w:hAnsi="Times New Roman" w:cs="Times New Roman"/>
          <w:sz w:val="24"/>
          <w:szCs w:val="24"/>
        </w:rPr>
      </w:pPr>
      <w:r w:rsidRPr="009E0E5C">
        <w:rPr>
          <w:rFonts w:ascii="Times New Roman" w:hAnsi="Times New Roman" w:cs="Times New Roman"/>
          <w:sz w:val="24"/>
          <w:szCs w:val="24"/>
        </w:rPr>
        <w:t>-Kopya çekilen notlar (materyaller)</w:t>
      </w:r>
    </w:p>
    <w:sectPr w:rsidR="001F7B54" w:rsidRPr="009E0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A8"/>
    <w:rsid w:val="0004041E"/>
    <w:rsid w:val="00067DC9"/>
    <w:rsid w:val="000C3E13"/>
    <w:rsid w:val="001B1738"/>
    <w:rsid w:val="003A7C8C"/>
    <w:rsid w:val="006F48BE"/>
    <w:rsid w:val="00724B4A"/>
    <w:rsid w:val="008342C4"/>
    <w:rsid w:val="008708A2"/>
    <w:rsid w:val="009202A8"/>
    <w:rsid w:val="009E0E5C"/>
    <w:rsid w:val="00A6227F"/>
    <w:rsid w:val="00B273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073C"/>
  <w15:chartTrackingRefBased/>
  <w15:docId w15:val="{3EB8B905-40E6-4DF2-B5F9-3D43B2CE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A7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2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1315</TotalTime>
  <Pages>6</Pages>
  <Words>1554</Words>
  <Characters>8862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2023-10-31T09:22:00Z</dcterms:created>
  <dcterms:modified xsi:type="dcterms:W3CDTF">2023-11-08T12:30:00Z</dcterms:modified>
</cp:coreProperties>
</file>