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54" w:rsidRDefault="009D4459">
      <w:r w:rsidRPr="009D4459">
        <w:t>https://www.resmigazete.gov.tr/eskiler/2021/11/20211129</w:t>
      </w:r>
      <w:bookmarkStart w:id="0" w:name="_GoBack"/>
      <w:bookmarkEnd w:id="0"/>
      <w:r w:rsidRPr="009D4459">
        <w:t>-2.htm</w:t>
      </w:r>
    </w:p>
    <w:sectPr w:rsidR="001F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7"/>
    <w:rsid w:val="004E6737"/>
    <w:rsid w:val="00724B4A"/>
    <w:rsid w:val="009D4459"/>
    <w:rsid w:val="00B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1F55-180B-4F7C-9DD6-0853903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2023-11-08T12:32:00Z</dcterms:created>
  <dcterms:modified xsi:type="dcterms:W3CDTF">2023-11-08T12:32:00Z</dcterms:modified>
</cp:coreProperties>
</file>